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35"/>
        <w:gridCol w:w="4286"/>
      </w:tblGrid>
      <w:tr w:rsidR="00711860" w:rsidRPr="00711860" w:rsidTr="00711860">
        <w:tc>
          <w:tcPr>
            <w:tcW w:w="3969" w:type="dxa"/>
            <w:hideMark/>
          </w:tcPr>
          <w:p w:rsidR="00711860" w:rsidRPr="00711860" w:rsidRDefault="00711860" w:rsidP="00711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6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711860" w:rsidRPr="00711860" w:rsidRDefault="00711860" w:rsidP="00711860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60">
              <w:rPr>
                <w:rFonts w:ascii="Times New Roman" w:hAnsi="Times New Roman" w:cs="Times New Roman"/>
                <w:sz w:val="28"/>
                <w:szCs w:val="28"/>
              </w:rPr>
              <w:t>Протокол заседания профсоюзного комитета           от ______________ № ____</w:t>
            </w:r>
          </w:p>
        </w:tc>
        <w:tc>
          <w:tcPr>
            <w:tcW w:w="2235" w:type="dxa"/>
          </w:tcPr>
          <w:p w:rsidR="00711860" w:rsidRPr="00711860" w:rsidRDefault="00711860" w:rsidP="0071186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hideMark/>
          </w:tcPr>
          <w:p w:rsidR="00711860" w:rsidRPr="00711860" w:rsidRDefault="00711860" w:rsidP="00711860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6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11860" w:rsidRPr="00711860" w:rsidRDefault="00711860" w:rsidP="00711860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60">
              <w:rPr>
                <w:rFonts w:ascii="Times New Roman" w:hAnsi="Times New Roman" w:cs="Times New Roman"/>
                <w:sz w:val="28"/>
                <w:szCs w:val="28"/>
              </w:rPr>
              <w:t>Приказ от ____________ № ____</w:t>
            </w:r>
          </w:p>
        </w:tc>
      </w:tr>
    </w:tbl>
    <w:p w:rsidR="00711860" w:rsidRPr="00711860" w:rsidRDefault="00711860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860" w:rsidRPr="00711860" w:rsidRDefault="00711860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860" w:rsidRPr="00711860" w:rsidRDefault="00711860" w:rsidP="007118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60">
        <w:rPr>
          <w:rFonts w:ascii="Times New Roman" w:hAnsi="Times New Roman" w:cs="Times New Roman"/>
          <w:color w:val="000000"/>
          <w:sz w:val="28"/>
          <w:szCs w:val="28"/>
        </w:rPr>
        <w:t>Срок действия продлен. Приказ от «____» _________ 20___ г. № _____</w:t>
      </w:r>
    </w:p>
    <w:p w:rsidR="00711860" w:rsidRPr="00711860" w:rsidRDefault="00711860" w:rsidP="007118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60">
        <w:rPr>
          <w:rFonts w:ascii="Times New Roman" w:hAnsi="Times New Roman" w:cs="Times New Roman"/>
          <w:color w:val="000000"/>
          <w:sz w:val="28"/>
          <w:szCs w:val="28"/>
        </w:rPr>
        <w:t>Срок действия продлен. Приказ от «____» _________ 20___ г. № _____</w:t>
      </w:r>
    </w:p>
    <w:p w:rsidR="00711860" w:rsidRPr="00711860" w:rsidRDefault="00711860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860" w:rsidRPr="00711860" w:rsidRDefault="00711860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FD9" w:rsidRPr="00711860" w:rsidRDefault="00FF7FD9" w:rsidP="00711860">
      <w:pPr>
        <w:spacing w:after="0" w:line="240" w:lineRule="auto"/>
        <w:ind w:right="44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1B4816" w:rsidRPr="00711860">
        <w:rPr>
          <w:rFonts w:ascii="Times New Roman" w:hAnsi="Times New Roman" w:cs="Times New Roman"/>
          <w:sz w:val="28"/>
          <w:szCs w:val="28"/>
        </w:rPr>
        <w:t xml:space="preserve"> инструкция</w:t>
      </w:r>
    </w:p>
    <w:p w:rsidR="004413E6" w:rsidRPr="00711860" w:rsidRDefault="00915798" w:rsidP="00711860">
      <w:pPr>
        <w:spacing w:after="0" w:line="240" w:lineRule="auto"/>
        <w:ind w:right="44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по охране труда</w:t>
      </w:r>
      <w:r w:rsidR="00C94B86" w:rsidRPr="00711860">
        <w:rPr>
          <w:rFonts w:ascii="Times New Roman" w:hAnsi="Times New Roman" w:cs="Times New Roman"/>
          <w:sz w:val="28"/>
          <w:szCs w:val="28"/>
        </w:rPr>
        <w:t xml:space="preserve"> </w:t>
      </w:r>
      <w:r w:rsidR="001B4816" w:rsidRPr="00711860">
        <w:rPr>
          <w:rFonts w:ascii="Times New Roman" w:hAnsi="Times New Roman" w:cs="Times New Roman"/>
          <w:sz w:val="28"/>
          <w:szCs w:val="28"/>
        </w:rPr>
        <w:t>при выполнении работ по</w:t>
      </w:r>
      <w:r w:rsidR="00711860">
        <w:rPr>
          <w:rFonts w:ascii="Times New Roman" w:hAnsi="Times New Roman" w:cs="Times New Roman"/>
          <w:sz w:val="28"/>
          <w:szCs w:val="28"/>
        </w:rPr>
        <w:t xml:space="preserve"> </w:t>
      </w:r>
      <w:r w:rsidRPr="00711860">
        <w:rPr>
          <w:rFonts w:ascii="Times New Roman" w:hAnsi="Times New Roman" w:cs="Times New Roman"/>
          <w:sz w:val="28"/>
          <w:szCs w:val="28"/>
        </w:rPr>
        <w:t>сопровождени</w:t>
      </w:r>
      <w:r w:rsidR="001B4816" w:rsidRPr="00711860">
        <w:rPr>
          <w:rFonts w:ascii="Times New Roman" w:hAnsi="Times New Roman" w:cs="Times New Roman"/>
          <w:sz w:val="28"/>
          <w:szCs w:val="28"/>
        </w:rPr>
        <w:t xml:space="preserve">ю </w:t>
      </w:r>
      <w:r w:rsidRPr="00711860">
        <w:rPr>
          <w:rFonts w:ascii="Times New Roman" w:hAnsi="Times New Roman" w:cs="Times New Roman"/>
          <w:sz w:val="28"/>
          <w:szCs w:val="28"/>
        </w:rPr>
        <w:t>пациентов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 </w:t>
      </w:r>
      <w:r w:rsidRPr="00711860">
        <w:rPr>
          <w:rFonts w:ascii="Times New Roman" w:hAnsi="Times New Roman" w:cs="Times New Roman"/>
          <w:sz w:val="28"/>
          <w:szCs w:val="28"/>
        </w:rPr>
        <w:t>лечебных отделений</w:t>
      </w:r>
      <w:r w:rsidR="004413E6" w:rsidRPr="00711860">
        <w:rPr>
          <w:rFonts w:ascii="Times New Roman" w:hAnsi="Times New Roman" w:cs="Times New Roman"/>
          <w:sz w:val="28"/>
          <w:szCs w:val="28"/>
        </w:rPr>
        <w:t xml:space="preserve"> </w:t>
      </w:r>
      <w:r w:rsidR="00806913" w:rsidRPr="00711860">
        <w:rPr>
          <w:rFonts w:ascii="Times New Roman" w:hAnsi="Times New Roman" w:cs="Times New Roman"/>
          <w:sz w:val="28"/>
          <w:szCs w:val="28"/>
        </w:rPr>
        <w:t>на каталках со</w:t>
      </w:r>
      <w:r w:rsidR="00711860">
        <w:rPr>
          <w:rFonts w:ascii="Times New Roman" w:hAnsi="Times New Roman" w:cs="Times New Roman"/>
          <w:sz w:val="28"/>
          <w:szCs w:val="28"/>
        </w:rPr>
        <w:t xml:space="preserve"> </w:t>
      </w:r>
      <w:r w:rsidR="00806913" w:rsidRPr="00711860">
        <w:rPr>
          <w:rFonts w:ascii="Times New Roman" w:hAnsi="Times New Roman" w:cs="Times New Roman"/>
          <w:sz w:val="28"/>
          <w:szCs w:val="28"/>
        </w:rPr>
        <w:t>съемной панелью</w:t>
      </w:r>
      <w:r w:rsidR="001B4816" w:rsidRPr="00711860">
        <w:rPr>
          <w:rFonts w:ascii="Times New Roman" w:hAnsi="Times New Roman" w:cs="Times New Roman"/>
          <w:sz w:val="28"/>
          <w:szCs w:val="28"/>
        </w:rPr>
        <w:t xml:space="preserve"> (носилками) и креслах-колясках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E867C1" w:rsidRPr="00711860" w:rsidRDefault="008A65A0" w:rsidP="00711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ГЛАВА</w:t>
      </w:r>
      <w:r w:rsidR="00FF7FD9" w:rsidRPr="0071186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413E6" w:rsidRPr="00711860" w:rsidRDefault="001B4816" w:rsidP="00711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ОБЩИЕ ТРЕБОВАНИЯ ПО ОХРАНЕ ТРУДА</w:t>
      </w:r>
    </w:p>
    <w:p w:rsidR="001B4816" w:rsidRPr="00711860" w:rsidRDefault="001B481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3E6" w:rsidRPr="00711860" w:rsidRDefault="00C94B8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 xml:space="preserve">1. </w:t>
      </w:r>
      <w:r w:rsidR="004413E6" w:rsidRPr="00711860">
        <w:rPr>
          <w:rFonts w:ascii="Times New Roman" w:hAnsi="Times New Roman" w:cs="Times New Roman"/>
          <w:sz w:val="28"/>
          <w:szCs w:val="28"/>
        </w:rPr>
        <w:t xml:space="preserve">К самостоятельной работе по сопровождению </w:t>
      </w:r>
      <w:r w:rsidR="00B27224" w:rsidRPr="00711860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="004413E6" w:rsidRPr="00711860">
        <w:rPr>
          <w:rFonts w:ascii="Times New Roman" w:hAnsi="Times New Roman" w:cs="Times New Roman"/>
          <w:sz w:val="28"/>
          <w:szCs w:val="28"/>
        </w:rPr>
        <w:t>в лечебных отделениях допускаются работники этих отделений, для которых данный вид работ предусмотрен до</w:t>
      </w:r>
      <w:r w:rsidR="00E83C7E" w:rsidRPr="00711860">
        <w:rPr>
          <w:rFonts w:ascii="Times New Roman" w:hAnsi="Times New Roman" w:cs="Times New Roman"/>
          <w:sz w:val="28"/>
          <w:szCs w:val="28"/>
        </w:rPr>
        <w:t>лжностными или рабочими инструк</w:t>
      </w:r>
      <w:r w:rsidR="004413E6" w:rsidRPr="00711860">
        <w:rPr>
          <w:rFonts w:ascii="Times New Roman" w:hAnsi="Times New Roman" w:cs="Times New Roman"/>
          <w:sz w:val="28"/>
          <w:szCs w:val="28"/>
        </w:rPr>
        <w:t xml:space="preserve">циями (далее </w:t>
      </w:r>
      <w:r w:rsidR="003827CC" w:rsidRPr="00711860">
        <w:rPr>
          <w:rFonts w:ascii="Times New Roman" w:hAnsi="Times New Roman" w:cs="Times New Roman"/>
          <w:sz w:val="28"/>
          <w:szCs w:val="28"/>
        </w:rPr>
        <w:t>–</w:t>
      </w:r>
      <w:r w:rsidR="004413E6" w:rsidRPr="00711860">
        <w:rPr>
          <w:rFonts w:ascii="Times New Roman" w:hAnsi="Times New Roman" w:cs="Times New Roman"/>
          <w:sz w:val="28"/>
          <w:szCs w:val="28"/>
        </w:rPr>
        <w:t xml:space="preserve"> работник), прошедшие в установленном порядке: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предварительный (при поступлении на работу) и периодические медицинские осмотры;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обучение безопасным методам и приемам работы;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 xml:space="preserve">инструктаж по охране труда (вводный и первичный на рабочем </w:t>
      </w:r>
      <w:r w:rsidR="00E83C7E" w:rsidRPr="00711860">
        <w:rPr>
          <w:rFonts w:ascii="Times New Roman" w:hAnsi="Times New Roman" w:cs="Times New Roman"/>
          <w:sz w:val="28"/>
          <w:szCs w:val="28"/>
        </w:rPr>
        <w:t xml:space="preserve">месте), в </w:t>
      </w:r>
      <w:proofErr w:type="spellStart"/>
      <w:r w:rsidR="00E83C7E" w:rsidRPr="0071186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83C7E" w:rsidRPr="00711860">
        <w:rPr>
          <w:rFonts w:ascii="Times New Roman" w:hAnsi="Times New Roman" w:cs="Times New Roman"/>
          <w:sz w:val="28"/>
          <w:szCs w:val="28"/>
        </w:rPr>
        <w:t>. по вопросам электро</w:t>
      </w:r>
      <w:r w:rsidR="009E33CB" w:rsidRPr="00711860">
        <w:rPr>
          <w:rFonts w:ascii="Times New Roman" w:hAnsi="Times New Roman" w:cs="Times New Roman"/>
          <w:sz w:val="28"/>
          <w:szCs w:val="28"/>
        </w:rPr>
        <w:t>-</w:t>
      </w:r>
      <w:r w:rsidRPr="00711860">
        <w:rPr>
          <w:rFonts w:ascii="Times New Roman" w:hAnsi="Times New Roman" w:cs="Times New Roman"/>
          <w:sz w:val="28"/>
          <w:szCs w:val="28"/>
        </w:rPr>
        <w:t xml:space="preserve"> и пожарной безопасности.</w:t>
      </w:r>
    </w:p>
    <w:p w:rsidR="004413E6" w:rsidRPr="00711860" w:rsidRDefault="009F719E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 xml:space="preserve">2. </w:t>
      </w:r>
      <w:r w:rsidR="004413E6" w:rsidRPr="00711860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соблюдать требования настоящей инструкции;</w:t>
      </w:r>
    </w:p>
    <w:p w:rsidR="00711860" w:rsidRPr="00711860" w:rsidRDefault="00711860" w:rsidP="00711860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1860">
        <w:rPr>
          <w:rFonts w:ascii="Times New Roman" w:hAnsi="Times New Roman" w:cs="Times New Roman"/>
          <w:sz w:val="28"/>
          <w:szCs w:val="28"/>
        </w:rPr>
        <w:t>ри работе с электроприборами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11860">
        <w:rPr>
          <w:rFonts w:ascii="Times New Roman" w:hAnsi="Times New Roman" w:cs="Times New Roman"/>
          <w:sz w:val="28"/>
          <w:szCs w:val="28"/>
        </w:rPr>
        <w:t xml:space="preserve"> иметь представление об опасности поражения электрическим током и правилах оказания первой медицинской помощи пострадавшему от электрического тока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выполнять требования по охране труда, а также правила поведения на территории учреждения здравоохранения, в производственных, вспомогательных и бытовых помещениях;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заботиться о личной безопасности и здоровье, а также о безопасности окружающих в процессе выполнения работ либо во время нахождения на территории учреждения здравоохранения;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использовать и правильно применять средства индивидуальной и коллективной защиты;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немедленно сообщать работодателю о любой ситуации, у</w:t>
      </w:r>
      <w:r w:rsidR="00E867C1" w:rsidRPr="00711860">
        <w:rPr>
          <w:rFonts w:ascii="Times New Roman" w:hAnsi="Times New Roman" w:cs="Times New Roman"/>
          <w:sz w:val="28"/>
          <w:szCs w:val="28"/>
        </w:rPr>
        <w:t>грожающей жизни или здоровью ра</w:t>
      </w:r>
      <w:r w:rsidRPr="00711860">
        <w:rPr>
          <w:rFonts w:ascii="Times New Roman" w:hAnsi="Times New Roman" w:cs="Times New Roman"/>
          <w:sz w:val="28"/>
          <w:szCs w:val="28"/>
        </w:rPr>
        <w:t>ботающих и окружающих, несчастном случае, произошедшем на пр</w:t>
      </w:r>
      <w:r w:rsidR="00E83C7E" w:rsidRPr="00711860">
        <w:rPr>
          <w:rFonts w:ascii="Times New Roman" w:hAnsi="Times New Roman" w:cs="Times New Roman"/>
          <w:sz w:val="28"/>
          <w:szCs w:val="28"/>
        </w:rPr>
        <w:t>оизводстве, об ухудшении состоя</w:t>
      </w:r>
      <w:r w:rsidRPr="00711860">
        <w:rPr>
          <w:rFonts w:ascii="Times New Roman" w:hAnsi="Times New Roman" w:cs="Times New Roman"/>
          <w:sz w:val="28"/>
          <w:szCs w:val="28"/>
        </w:rPr>
        <w:t>ния своего здоровья; оказывать содействие работодателю по принятию мер для оказания необходимой помощи потерпевшим и доставки их в учреждение здравоохранения;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lastRenderedPageBreak/>
        <w:t xml:space="preserve">извещать (используя доступные средства связи или лично) </w:t>
      </w:r>
      <w:r w:rsidR="00E83C7E" w:rsidRPr="00711860">
        <w:rPr>
          <w:rFonts w:ascii="Times New Roman" w:hAnsi="Times New Roman" w:cs="Times New Roman"/>
          <w:sz w:val="28"/>
          <w:szCs w:val="28"/>
        </w:rPr>
        <w:t>своего непосредственного руково</w:t>
      </w:r>
      <w:r w:rsidRPr="00711860">
        <w:rPr>
          <w:rFonts w:ascii="Times New Roman" w:hAnsi="Times New Roman" w:cs="Times New Roman"/>
          <w:sz w:val="28"/>
          <w:szCs w:val="28"/>
        </w:rPr>
        <w:t>дителя или соответствующее должностное лицо нанимателя о неи</w:t>
      </w:r>
      <w:r w:rsidR="00E83C7E" w:rsidRPr="00711860">
        <w:rPr>
          <w:rFonts w:ascii="Times New Roman" w:hAnsi="Times New Roman" w:cs="Times New Roman"/>
          <w:sz w:val="28"/>
          <w:szCs w:val="28"/>
        </w:rPr>
        <w:t>справности оборудования, инстру</w:t>
      </w:r>
      <w:r w:rsidRPr="00711860">
        <w:rPr>
          <w:rFonts w:ascii="Times New Roman" w:hAnsi="Times New Roman" w:cs="Times New Roman"/>
          <w:sz w:val="28"/>
          <w:szCs w:val="28"/>
        </w:rPr>
        <w:t>мента, приспособлений, транспортных средств.</w:t>
      </w:r>
    </w:p>
    <w:p w:rsidR="004413E6" w:rsidRPr="00711860" w:rsidRDefault="009F719E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3.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 </w:t>
      </w:r>
      <w:r w:rsidR="004413E6" w:rsidRPr="00711860">
        <w:rPr>
          <w:rFonts w:ascii="Times New Roman" w:hAnsi="Times New Roman" w:cs="Times New Roman"/>
          <w:sz w:val="28"/>
          <w:szCs w:val="28"/>
        </w:rPr>
        <w:t>Не допускается находиться на рабочем месте или в рабочее время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распивать спиртные напитки, употреблять наркотические средства, психотропные или токсические вещества, курить в неустановленных местах.</w:t>
      </w:r>
    </w:p>
    <w:p w:rsidR="004413E6" w:rsidRPr="00711860" w:rsidRDefault="009F719E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 xml:space="preserve">4. </w:t>
      </w:r>
      <w:r w:rsidR="004413E6" w:rsidRPr="00711860">
        <w:rPr>
          <w:rFonts w:ascii="Times New Roman" w:hAnsi="Times New Roman" w:cs="Times New Roman"/>
          <w:sz w:val="28"/>
          <w:szCs w:val="28"/>
        </w:rPr>
        <w:t xml:space="preserve">На работника могут воздействовать следующие опасные и </w:t>
      </w:r>
      <w:r w:rsidR="009E33CB" w:rsidRPr="00711860">
        <w:rPr>
          <w:rFonts w:ascii="Times New Roman" w:hAnsi="Times New Roman" w:cs="Times New Roman"/>
          <w:sz w:val="28"/>
          <w:szCs w:val="28"/>
        </w:rPr>
        <w:t xml:space="preserve">(или) </w:t>
      </w:r>
      <w:r w:rsidR="004413E6" w:rsidRPr="00711860">
        <w:rPr>
          <w:rFonts w:ascii="Times New Roman" w:hAnsi="Times New Roman" w:cs="Times New Roman"/>
          <w:sz w:val="28"/>
          <w:szCs w:val="28"/>
        </w:rPr>
        <w:t>вредные производственные факторы: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движущиеся транспортные средства;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пониженная освещенность рабочей зоны;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повышенная или пониженная температура воздуха рабочей зоны;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повышенная или пониженная влажность воздуха;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нервно-психические (эмоциональные) перегрузки;</w:t>
      </w:r>
    </w:p>
    <w:p w:rsidR="004413E6" w:rsidRDefault="00711860" w:rsidP="0071186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физические перегрузки;</w:t>
      </w:r>
    </w:p>
    <w:p w:rsidR="00711860" w:rsidRPr="00711860" w:rsidRDefault="00711860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противоправные действия других лиц.</w:t>
      </w:r>
    </w:p>
    <w:p w:rsidR="004413E6" w:rsidRPr="00711860" w:rsidRDefault="00806913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 xml:space="preserve">5. </w:t>
      </w:r>
      <w:r w:rsidR="004413E6" w:rsidRPr="00711860">
        <w:rPr>
          <w:rStyle w:val="1"/>
          <w:rFonts w:eastAsiaTheme="minorHAnsi"/>
          <w:sz w:val="28"/>
          <w:szCs w:val="28"/>
        </w:rPr>
        <w:t>Работники обеспечиваются средствами индивидуальной защиты и санитарной одеждой согласно установленным нормам для соответствующих должностей и (или) профессий.</w:t>
      </w:r>
    </w:p>
    <w:p w:rsidR="004413E6" w:rsidRPr="00711860" w:rsidRDefault="00806913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 xml:space="preserve">6. </w:t>
      </w:r>
      <w:r w:rsidR="004413E6" w:rsidRPr="00711860">
        <w:rPr>
          <w:rStyle w:val="1"/>
          <w:rFonts w:eastAsiaTheme="minorHAnsi"/>
          <w:sz w:val="28"/>
          <w:szCs w:val="28"/>
        </w:rPr>
        <w:t>Работник должен знать сигналы оповещения и порядок действий при пожаре</w:t>
      </w:r>
      <w:r w:rsidR="00711860">
        <w:rPr>
          <w:rStyle w:val="1"/>
          <w:rFonts w:eastAsiaTheme="minorHAnsi"/>
          <w:sz w:val="28"/>
          <w:szCs w:val="28"/>
        </w:rPr>
        <w:t>,</w:t>
      </w:r>
      <w:r w:rsidR="004413E6" w:rsidRPr="00711860">
        <w:rPr>
          <w:rStyle w:val="1"/>
          <w:rFonts w:eastAsiaTheme="minorHAnsi"/>
          <w:sz w:val="28"/>
          <w:szCs w:val="28"/>
        </w:rPr>
        <w:t xml:space="preserve"> уметь пользоваться средствами пожаротушения и знать места их расположения.</w:t>
      </w:r>
    </w:p>
    <w:p w:rsidR="004413E6" w:rsidRPr="00711860" w:rsidRDefault="00806913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 xml:space="preserve">7. </w:t>
      </w:r>
      <w:r w:rsidR="004413E6" w:rsidRPr="00711860">
        <w:rPr>
          <w:rStyle w:val="1"/>
          <w:rFonts w:eastAsiaTheme="minorHAnsi"/>
          <w:sz w:val="28"/>
          <w:szCs w:val="28"/>
        </w:rPr>
        <w:t>Работник должен уметь оказывать первую помощь потерпевшим при несчастных случаях.</w:t>
      </w:r>
    </w:p>
    <w:p w:rsidR="004413E6" w:rsidRPr="00711860" w:rsidRDefault="00806913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 xml:space="preserve">8. </w:t>
      </w:r>
      <w:r w:rsidR="004413E6" w:rsidRPr="00711860">
        <w:rPr>
          <w:rStyle w:val="1"/>
          <w:rFonts w:eastAsiaTheme="minorHAnsi"/>
          <w:sz w:val="28"/>
          <w:szCs w:val="28"/>
        </w:rPr>
        <w:t>При выполнении работы следует соблюдать требования личной гигиены: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принимать пищу только в специально отведенном помещении;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для питья использовать чистую посуду (не допускается употреблять медицинскую посуду);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 xml:space="preserve">перед приемом </w:t>
      </w:r>
      <w:r w:rsidRPr="00711860">
        <w:rPr>
          <w:rStyle w:val="21"/>
          <w:rFonts w:eastAsiaTheme="minorHAnsi"/>
          <w:sz w:val="28"/>
          <w:szCs w:val="28"/>
          <w:u w:val="none"/>
        </w:rPr>
        <w:t>пищи</w:t>
      </w:r>
      <w:r w:rsidRPr="00711860">
        <w:rPr>
          <w:rStyle w:val="1"/>
          <w:rFonts w:eastAsiaTheme="minorHAnsi"/>
          <w:sz w:val="28"/>
          <w:szCs w:val="28"/>
        </w:rPr>
        <w:t xml:space="preserve"> и воды, после посещения туалета и по окончании работы мыть руки водой с мылом</w:t>
      </w:r>
      <w:r w:rsidR="009E33CB" w:rsidRPr="00711860">
        <w:rPr>
          <w:rStyle w:val="1"/>
          <w:rFonts w:eastAsiaTheme="minorHAnsi"/>
          <w:sz w:val="28"/>
          <w:szCs w:val="28"/>
        </w:rPr>
        <w:t xml:space="preserve"> </w:t>
      </w:r>
      <w:r w:rsidR="009E33CB" w:rsidRPr="0071186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9E33CB" w:rsidRPr="00711860">
        <w:rPr>
          <w:rFonts w:ascii="Times New Roman" w:hAnsi="Times New Roman" w:cs="Times New Roman"/>
          <w:sz w:val="28"/>
          <w:szCs w:val="28"/>
        </w:rPr>
        <w:t>аналогичными по действию смывающими средствами</w:t>
      </w:r>
      <w:r w:rsidRPr="00711860">
        <w:rPr>
          <w:rStyle w:val="1"/>
          <w:rFonts w:eastAsiaTheme="minorHAnsi"/>
          <w:sz w:val="28"/>
          <w:szCs w:val="28"/>
        </w:rPr>
        <w:t>, не использовать для этого легковоспламеняющиеся жидкости.</w:t>
      </w:r>
    </w:p>
    <w:p w:rsidR="001002CB" w:rsidRPr="00711860" w:rsidRDefault="00806913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 xml:space="preserve">9. </w:t>
      </w:r>
      <w:r w:rsidR="004413E6" w:rsidRPr="00711860">
        <w:rPr>
          <w:rStyle w:val="1"/>
          <w:rFonts w:eastAsiaTheme="minorHAnsi"/>
          <w:sz w:val="28"/>
          <w:szCs w:val="28"/>
        </w:rPr>
        <w:t>За нарушение требований данной инструкции работник несет ответственность в соответствии с правилами внутреннего трудового распорядка и законодательством Республики Беларусь.</w:t>
      </w:r>
      <w:bookmarkStart w:id="0" w:name="bookmark0"/>
    </w:p>
    <w:p w:rsidR="009E33CB" w:rsidRPr="00711860" w:rsidRDefault="009E33CB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D9" w:rsidRPr="00711860" w:rsidRDefault="009E33CB" w:rsidP="00711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ГЛАВА 2</w:t>
      </w:r>
    </w:p>
    <w:p w:rsidR="004413E6" w:rsidRPr="00711860" w:rsidRDefault="009E33CB" w:rsidP="00711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ТРЕБОВАНИЯ ПО ОХРАНЕ ТРУДА ПЕРЕД НАЧАЛОМ РАБОТЫ</w:t>
      </w:r>
      <w:bookmarkEnd w:id="0"/>
    </w:p>
    <w:p w:rsidR="00FF7FD9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3E6" w:rsidRPr="00711860" w:rsidRDefault="00806913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1</w:t>
      </w:r>
      <w:r w:rsidR="00FF7FD9" w:rsidRPr="00711860">
        <w:rPr>
          <w:rStyle w:val="1"/>
          <w:rFonts w:eastAsiaTheme="minorHAnsi"/>
          <w:sz w:val="28"/>
          <w:szCs w:val="28"/>
        </w:rPr>
        <w:t>0</w:t>
      </w:r>
      <w:r w:rsidRPr="00711860">
        <w:rPr>
          <w:rStyle w:val="1"/>
          <w:rFonts w:eastAsiaTheme="minorHAnsi"/>
          <w:sz w:val="28"/>
          <w:szCs w:val="28"/>
        </w:rPr>
        <w:t xml:space="preserve">. </w:t>
      </w:r>
      <w:r w:rsidR="009E33CB" w:rsidRPr="00711860">
        <w:rPr>
          <w:rStyle w:val="1"/>
          <w:rFonts w:eastAsiaTheme="minorHAnsi"/>
          <w:sz w:val="28"/>
          <w:szCs w:val="28"/>
        </w:rPr>
        <w:t>Перед началом работы необходимо п</w:t>
      </w:r>
      <w:r w:rsidR="004413E6" w:rsidRPr="00711860">
        <w:rPr>
          <w:rStyle w:val="1"/>
          <w:rFonts w:eastAsiaTheme="minorHAnsi"/>
          <w:sz w:val="28"/>
          <w:szCs w:val="28"/>
        </w:rPr>
        <w:t>олучить от непосредственного руководителя задание и дополнительные указания по его безопасному выполнению.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11</w:t>
      </w:r>
      <w:r w:rsidR="00806913" w:rsidRPr="00711860">
        <w:rPr>
          <w:rStyle w:val="1"/>
          <w:rFonts w:eastAsiaTheme="minorHAnsi"/>
          <w:sz w:val="28"/>
          <w:szCs w:val="28"/>
        </w:rPr>
        <w:t xml:space="preserve">. </w:t>
      </w:r>
      <w:r w:rsidR="004413E6" w:rsidRPr="00711860">
        <w:rPr>
          <w:rStyle w:val="1"/>
          <w:rFonts w:eastAsiaTheme="minorHAnsi"/>
          <w:sz w:val="28"/>
          <w:szCs w:val="28"/>
        </w:rPr>
        <w:t>Перед эксплуатацией каталки со съемной панелью (носилками)</w:t>
      </w:r>
      <w:r w:rsidR="009E33CB" w:rsidRPr="00711860">
        <w:rPr>
          <w:rStyle w:val="1"/>
          <w:rFonts w:eastAsiaTheme="minorHAnsi"/>
          <w:sz w:val="28"/>
          <w:szCs w:val="28"/>
        </w:rPr>
        <w:t xml:space="preserve"> следует</w:t>
      </w:r>
      <w:r w:rsidR="004413E6" w:rsidRPr="00711860">
        <w:rPr>
          <w:rStyle w:val="1"/>
          <w:rFonts w:eastAsiaTheme="minorHAnsi"/>
          <w:sz w:val="28"/>
          <w:szCs w:val="28"/>
        </w:rPr>
        <w:t>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проверить тормозные устройства, нажимая поочередно на педали;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 xml:space="preserve">протереть поверхности каталки и матраца салфеткой, смоченной </w:t>
      </w:r>
      <w:r w:rsidR="00AE35B1" w:rsidRPr="00711860">
        <w:rPr>
          <w:rStyle w:val="1"/>
          <w:rFonts w:eastAsiaTheme="minorHAnsi"/>
          <w:sz w:val="28"/>
          <w:szCs w:val="28"/>
        </w:rPr>
        <w:t>дезинфицирующим средст</w:t>
      </w:r>
      <w:r w:rsidRPr="00711860">
        <w:rPr>
          <w:rStyle w:val="1"/>
          <w:rFonts w:eastAsiaTheme="minorHAnsi"/>
          <w:sz w:val="28"/>
          <w:szCs w:val="28"/>
        </w:rPr>
        <w:t>вом;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проверить надежность фиксации матраца на носилках.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lastRenderedPageBreak/>
        <w:t>12</w:t>
      </w:r>
      <w:r w:rsidR="00806913" w:rsidRPr="00711860">
        <w:rPr>
          <w:rStyle w:val="1"/>
          <w:rFonts w:eastAsiaTheme="minorHAnsi"/>
          <w:sz w:val="28"/>
          <w:szCs w:val="28"/>
        </w:rPr>
        <w:t xml:space="preserve">. </w:t>
      </w:r>
      <w:r w:rsidR="004413E6" w:rsidRPr="00711860">
        <w:rPr>
          <w:rStyle w:val="1"/>
          <w:rFonts w:eastAsiaTheme="minorHAnsi"/>
          <w:sz w:val="28"/>
          <w:szCs w:val="28"/>
        </w:rPr>
        <w:t>Перед эксплуатацией кресла-коляски</w:t>
      </w:r>
      <w:r w:rsidR="009E33CB" w:rsidRPr="00711860">
        <w:rPr>
          <w:rStyle w:val="1"/>
          <w:rFonts w:eastAsiaTheme="minorHAnsi"/>
          <w:sz w:val="28"/>
          <w:szCs w:val="28"/>
        </w:rPr>
        <w:t xml:space="preserve"> необходимо</w:t>
      </w:r>
      <w:r w:rsidR="004413E6" w:rsidRPr="00711860">
        <w:rPr>
          <w:rStyle w:val="1"/>
          <w:rFonts w:eastAsiaTheme="minorHAnsi"/>
          <w:sz w:val="28"/>
          <w:szCs w:val="28"/>
        </w:rPr>
        <w:t>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 xml:space="preserve">проверить тормоза. При нажатии тормозной рукоятки </w:t>
      </w:r>
      <w:r w:rsidRPr="00711860">
        <w:rPr>
          <w:rStyle w:val="0pt"/>
          <w:rFonts w:eastAsiaTheme="minorHAnsi"/>
          <w:b w:val="0"/>
          <w:sz w:val="28"/>
          <w:szCs w:val="28"/>
        </w:rPr>
        <w:t xml:space="preserve">до </w:t>
      </w:r>
      <w:r w:rsidRPr="00711860">
        <w:rPr>
          <w:rStyle w:val="1"/>
          <w:rFonts w:eastAsiaTheme="minorHAnsi"/>
          <w:sz w:val="28"/>
          <w:szCs w:val="28"/>
        </w:rPr>
        <w:t>упора колеса не должны двигаться;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при использовании колес с пневматической шиной проверить, достаточно ли они накачаны. При необходимости произвести регулировку тормозов: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рожковым ключом ослабить болт на прижимной скобе тормозного механизма, ослабить болт с ц</w:t>
      </w:r>
      <w:r w:rsidRPr="00711860">
        <w:rPr>
          <w:rStyle w:val="21"/>
          <w:rFonts w:eastAsiaTheme="minorHAnsi"/>
          <w:sz w:val="28"/>
          <w:szCs w:val="28"/>
          <w:u w:val="none"/>
        </w:rPr>
        <w:t>илин</w:t>
      </w:r>
      <w:r w:rsidRPr="00711860">
        <w:rPr>
          <w:rStyle w:val="1"/>
          <w:rFonts w:eastAsiaTheme="minorHAnsi"/>
          <w:sz w:val="28"/>
          <w:szCs w:val="28"/>
        </w:rPr>
        <w:t>дрической головкой, винты крепления тормозной планки;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найти оптимальное положение тормоза, зажать болты, регулировку произвести симметрично с обеих сторон коляски.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Если невозможно самостоятельно отрегулировать тормозной механизм, следует обратиться в сервисный центр.</w:t>
      </w:r>
    </w:p>
    <w:p w:rsidR="009839F8" w:rsidRDefault="00FF7FD9" w:rsidP="0071186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13</w:t>
      </w:r>
      <w:r w:rsidR="00806913" w:rsidRPr="00711860">
        <w:rPr>
          <w:rStyle w:val="1"/>
          <w:rFonts w:eastAsiaTheme="minorHAnsi"/>
          <w:sz w:val="28"/>
          <w:szCs w:val="28"/>
        </w:rPr>
        <w:t xml:space="preserve">. </w:t>
      </w:r>
      <w:r w:rsidR="009839F8" w:rsidRPr="00711860">
        <w:rPr>
          <w:rStyle w:val="1"/>
          <w:rFonts w:eastAsiaTheme="minorHAnsi"/>
          <w:sz w:val="28"/>
          <w:szCs w:val="28"/>
        </w:rPr>
        <w:t>Кресло-коляску следует и</w:t>
      </w:r>
      <w:r w:rsidR="004413E6" w:rsidRPr="00711860">
        <w:rPr>
          <w:rStyle w:val="1"/>
          <w:rFonts w:eastAsiaTheme="minorHAnsi"/>
          <w:sz w:val="28"/>
          <w:szCs w:val="28"/>
        </w:rPr>
        <w:t>спользовать только для транспортировки человека. Перевозить на ней грузы не допускается.</w:t>
      </w:r>
      <w:bookmarkStart w:id="1" w:name="bookmark1"/>
    </w:p>
    <w:p w:rsidR="00711860" w:rsidRPr="00711860" w:rsidRDefault="00711860" w:rsidP="00711860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</w:p>
    <w:p w:rsidR="00FF7FD9" w:rsidRPr="00711860" w:rsidRDefault="009839F8" w:rsidP="00711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ГЛАВА 3</w:t>
      </w:r>
    </w:p>
    <w:p w:rsidR="004413E6" w:rsidRPr="00711860" w:rsidRDefault="009839F8" w:rsidP="00711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ТРЕБОВАНИЯ ПО ОХРАНЕ ТРУДА ПРИ ВЫПОЛНЕНИИ РАБОТЫ</w:t>
      </w:r>
      <w:bookmarkEnd w:id="1"/>
    </w:p>
    <w:p w:rsidR="00FF7FD9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3E6" w:rsidRPr="00711860" w:rsidRDefault="00806913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1</w:t>
      </w:r>
      <w:r w:rsidR="00FF7FD9" w:rsidRPr="00711860">
        <w:rPr>
          <w:rStyle w:val="1"/>
          <w:rFonts w:eastAsiaTheme="minorHAnsi"/>
          <w:sz w:val="28"/>
          <w:szCs w:val="28"/>
        </w:rPr>
        <w:t>4</w:t>
      </w:r>
      <w:r w:rsidRPr="00711860">
        <w:rPr>
          <w:rStyle w:val="1"/>
          <w:rFonts w:eastAsiaTheme="minorHAnsi"/>
          <w:sz w:val="28"/>
          <w:szCs w:val="28"/>
        </w:rPr>
        <w:t xml:space="preserve">. </w:t>
      </w:r>
      <w:r w:rsidR="004413E6" w:rsidRPr="00711860">
        <w:rPr>
          <w:rStyle w:val="1"/>
          <w:rFonts w:eastAsiaTheme="minorHAnsi"/>
          <w:sz w:val="28"/>
          <w:szCs w:val="28"/>
        </w:rPr>
        <w:t>При эксплуатации каталки со съемной панелью (носилками) следует: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при транспортировке пациента на носилках фиксировать его ремнями;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оставлять каталку только после нажатия на педаль тормозного устройства, расположенную на колесе;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периодически, не реже одного раза в квартал, подтягивать болтовые соединения колесных опор.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Style w:val="1"/>
          <w:rFonts w:eastAsiaTheme="minorHAnsi"/>
          <w:sz w:val="28"/>
          <w:szCs w:val="28"/>
        </w:rPr>
        <w:t>15</w:t>
      </w:r>
      <w:r w:rsidR="00806913" w:rsidRPr="00711860">
        <w:rPr>
          <w:rStyle w:val="1"/>
          <w:rFonts w:eastAsiaTheme="minorHAnsi"/>
          <w:sz w:val="28"/>
          <w:szCs w:val="28"/>
        </w:rPr>
        <w:t xml:space="preserve">. </w:t>
      </w:r>
      <w:r w:rsidR="004413E6" w:rsidRPr="00711860">
        <w:rPr>
          <w:rStyle w:val="1"/>
          <w:rFonts w:eastAsiaTheme="minorHAnsi"/>
          <w:sz w:val="28"/>
          <w:szCs w:val="28"/>
        </w:rPr>
        <w:t>При посадке в кресло-коляску и высадке из нее необходимо затормозить задние колеса и поднять вертикально площадки подножек.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16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После усаживания пациента в коляску следует привести площадки подножек в горизонтальное положение. Для снятия кресла-коляски с тормозов необходимо оба тормозных рычага потянуть на себя.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17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При передвижении кресла-коляски следует: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все перемещения осуществлять вместе с коляской, используя ее маневренность и не допуская потери устойчивости;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избегать резких изменений направления движения, которы</w:t>
      </w:r>
      <w:r w:rsidR="00E83C7E" w:rsidRPr="00711860">
        <w:rPr>
          <w:rFonts w:ascii="Times New Roman" w:hAnsi="Times New Roman" w:cs="Times New Roman"/>
          <w:sz w:val="28"/>
          <w:szCs w:val="28"/>
        </w:rPr>
        <w:t>е способны привести к ее опроки</w:t>
      </w:r>
      <w:r w:rsidRPr="00711860">
        <w:rPr>
          <w:rFonts w:ascii="Times New Roman" w:hAnsi="Times New Roman" w:cs="Times New Roman"/>
          <w:sz w:val="28"/>
          <w:szCs w:val="28"/>
        </w:rPr>
        <w:t>дыванию;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 xml:space="preserve">при передвижении в темное время суток по дорогам с автомобильным движением (в </w:t>
      </w:r>
      <w:proofErr w:type="spellStart"/>
      <w:r w:rsidRPr="0071186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11860">
        <w:rPr>
          <w:rFonts w:ascii="Times New Roman" w:hAnsi="Times New Roman" w:cs="Times New Roman"/>
          <w:sz w:val="28"/>
          <w:szCs w:val="28"/>
        </w:rPr>
        <w:t>. на территории учреждения здравоохранения) оснастить ее</w:t>
      </w:r>
      <w:r w:rsidR="009839F8" w:rsidRPr="00711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9F8" w:rsidRPr="0071186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="009839F8" w:rsidRPr="00711860">
        <w:rPr>
          <w:rFonts w:ascii="Times New Roman" w:hAnsi="Times New Roman" w:cs="Times New Roman"/>
          <w:sz w:val="28"/>
          <w:szCs w:val="28"/>
        </w:rPr>
        <w:t xml:space="preserve"> элементами;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учитывать, что эффективность действия тормозов в сырую погоду снижается.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18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 xml:space="preserve">Для остановки кресла-коляски </w:t>
      </w:r>
      <w:r w:rsidR="00883C4E" w:rsidRPr="00711860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4413E6" w:rsidRPr="00711860">
        <w:rPr>
          <w:rFonts w:ascii="Times New Roman" w:hAnsi="Times New Roman" w:cs="Times New Roman"/>
          <w:sz w:val="28"/>
          <w:szCs w:val="28"/>
        </w:rPr>
        <w:t>сначала притормозить с помощью обручей больших колес, замедлив ход, затем для полного прекращения движения нажать оба тормозных механизма.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19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Порядок действий при высаживании пациента: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поставить кресло-коляску на стояночный тормоз;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обе ноги пациента снять с подножек;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основания подножек повернуть кверху.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20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поднимать кресло-коляску за подлокотники и опору стопы;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толкать и двигать кресло-коляску, установленную на стояночный тормоз;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lastRenderedPageBreak/>
        <w:t>использовать кресло-коляску со снятыми боковыми частями.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21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Порядок действий при складывании кресла-коляски: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снять подушку сиденья (если имеется);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снять подножки или повернуть их основания кверху;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мягкую спинку отогнуть назад;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сиденье потянуть за середину вверх.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22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При сопровождении пациентов работник должен: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визуально оценивать их состояние;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двигаться по тротуарам и пешеходным дорожкам, остерегаться пр</w:t>
      </w:r>
      <w:r w:rsidR="009839F8" w:rsidRPr="00711860">
        <w:rPr>
          <w:rFonts w:ascii="Times New Roman" w:hAnsi="Times New Roman" w:cs="Times New Roman"/>
          <w:sz w:val="28"/>
          <w:szCs w:val="28"/>
        </w:rPr>
        <w:t>оезжающих транспортных средств;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при сопровождении пациентов в другие учреждения здр</w:t>
      </w:r>
      <w:r w:rsidR="00E83C7E" w:rsidRPr="00711860">
        <w:rPr>
          <w:rFonts w:ascii="Times New Roman" w:hAnsi="Times New Roman" w:cs="Times New Roman"/>
          <w:sz w:val="28"/>
          <w:szCs w:val="28"/>
        </w:rPr>
        <w:t>авоохранения на санитарном авто</w:t>
      </w:r>
      <w:r w:rsidRPr="00711860">
        <w:rPr>
          <w:rFonts w:ascii="Times New Roman" w:hAnsi="Times New Roman" w:cs="Times New Roman"/>
          <w:sz w:val="28"/>
          <w:szCs w:val="28"/>
        </w:rPr>
        <w:t>транспортном средстве не отвлекать водителя во время движения.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23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9839F8" w:rsidRPr="00711860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самовольно оставлять рабочее место, заниматься посторонними делами, не связанными с порученной работой, спать на рабочем месте;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при сопровождении пациентов отвлекаться от выполнения работы.</w:t>
      </w:r>
    </w:p>
    <w:p w:rsidR="001002CB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24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Для укладки пациента на каталку необходимо не менее дв</w:t>
      </w:r>
      <w:r w:rsidR="007651EA" w:rsidRPr="00711860">
        <w:rPr>
          <w:rFonts w:ascii="Times New Roman" w:hAnsi="Times New Roman" w:cs="Times New Roman"/>
          <w:sz w:val="28"/>
          <w:szCs w:val="28"/>
        </w:rPr>
        <w:t>ух работников.</w:t>
      </w:r>
      <w:bookmarkStart w:id="2" w:name="bookmark2"/>
    </w:p>
    <w:p w:rsidR="00FF7FD9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D9" w:rsidRPr="00711860" w:rsidRDefault="00883C4E" w:rsidP="00711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ГЛАВА 4</w:t>
      </w:r>
    </w:p>
    <w:p w:rsidR="004413E6" w:rsidRPr="00711860" w:rsidRDefault="00883C4E" w:rsidP="00711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ТРЕБОВАНИЯ ПО ОХРАНЕ ТРУДА ПО ОКОНЧАНИИ РАБОТЫ</w:t>
      </w:r>
      <w:bookmarkEnd w:id="2"/>
    </w:p>
    <w:p w:rsidR="00FF7FD9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25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Кресло-коляску, каталку убрать в помещение, предназначенное для хранения.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26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Вымыть руки и лицо теплой (по возможности) водой с мылом</w:t>
      </w:r>
      <w:r w:rsidR="00D709A1" w:rsidRPr="00711860">
        <w:rPr>
          <w:rFonts w:ascii="Times New Roman" w:hAnsi="Times New Roman" w:cs="Times New Roman"/>
          <w:sz w:val="28"/>
          <w:szCs w:val="28"/>
        </w:rPr>
        <w:t xml:space="preserve"> или аналогичными по действию смывающими средствами</w:t>
      </w:r>
      <w:r w:rsidR="004413E6" w:rsidRPr="00711860">
        <w:rPr>
          <w:rFonts w:ascii="Times New Roman" w:hAnsi="Times New Roman" w:cs="Times New Roman"/>
          <w:sz w:val="28"/>
          <w:szCs w:val="28"/>
        </w:rPr>
        <w:t>.</w:t>
      </w:r>
    </w:p>
    <w:p w:rsidR="00FF7FD9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27</w:t>
      </w:r>
      <w:r w:rsidR="00806913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 xml:space="preserve">Доложить непосредственному руководителю о выполнении задания и замеченных </w:t>
      </w:r>
      <w:r w:rsidR="007651EA" w:rsidRPr="00711860">
        <w:rPr>
          <w:rFonts w:ascii="Times New Roman" w:hAnsi="Times New Roman" w:cs="Times New Roman"/>
          <w:sz w:val="28"/>
          <w:szCs w:val="28"/>
        </w:rPr>
        <w:t>недостатках, влияю</w:t>
      </w:r>
      <w:r w:rsidR="004413E6" w:rsidRPr="00711860">
        <w:rPr>
          <w:rFonts w:ascii="Times New Roman" w:hAnsi="Times New Roman" w:cs="Times New Roman"/>
          <w:sz w:val="28"/>
          <w:szCs w:val="28"/>
        </w:rPr>
        <w:t>щих на безопасность труда.</w:t>
      </w:r>
    </w:p>
    <w:p w:rsidR="00B27224" w:rsidRPr="00711860" w:rsidRDefault="00B27224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FD9" w:rsidRPr="00711860" w:rsidRDefault="00883C4E" w:rsidP="007C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ГЛАВА 5</w:t>
      </w:r>
    </w:p>
    <w:p w:rsidR="004413E6" w:rsidRPr="00711860" w:rsidRDefault="00883C4E" w:rsidP="007C2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ТРЕБОВАНИЯ ПО ОХРАНЕ ТРУДА В АВАРИЙНЫХ СИТУАЦИЯХ</w:t>
      </w:r>
    </w:p>
    <w:p w:rsidR="001002CB" w:rsidRPr="00711860" w:rsidRDefault="001002CB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28</w:t>
      </w:r>
      <w:r w:rsidR="004855E5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В процессе работы могут возникнуть следующие аварийные ситуации: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непреднамеренный контакт с биологическим материалом пациентов;</w:t>
      </w:r>
    </w:p>
    <w:p w:rsidR="001002CB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наезд транспортного средства.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29</w:t>
      </w:r>
      <w:r w:rsidR="004855E5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При обнаружении пожара работник обязан: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немедленно сообщить по тел</w:t>
      </w:r>
      <w:r w:rsidR="00D709A1" w:rsidRPr="00711860">
        <w:rPr>
          <w:rFonts w:ascii="Times New Roman" w:hAnsi="Times New Roman" w:cs="Times New Roman"/>
          <w:sz w:val="28"/>
          <w:szCs w:val="28"/>
        </w:rPr>
        <w:t>ефону</w:t>
      </w:r>
      <w:r w:rsidRPr="00711860">
        <w:rPr>
          <w:rFonts w:ascii="Times New Roman" w:hAnsi="Times New Roman" w:cs="Times New Roman"/>
          <w:sz w:val="28"/>
          <w:szCs w:val="28"/>
        </w:rPr>
        <w:t xml:space="preserve"> 101 или 112 либо в ближайшее подразделение по чрезвычайным ситуациям адрес и место пожара;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сообщить о пожаре по телефону или лично непосредствен</w:t>
      </w:r>
      <w:r w:rsidR="00AE35B1" w:rsidRPr="00711860">
        <w:rPr>
          <w:rFonts w:ascii="Times New Roman" w:hAnsi="Times New Roman" w:cs="Times New Roman"/>
          <w:sz w:val="28"/>
          <w:szCs w:val="28"/>
        </w:rPr>
        <w:t>ному руководителю и в доброволь</w:t>
      </w:r>
      <w:r w:rsidRPr="00711860">
        <w:rPr>
          <w:rFonts w:ascii="Times New Roman" w:hAnsi="Times New Roman" w:cs="Times New Roman"/>
          <w:sz w:val="28"/>
          <w:szCs w:val="28"/>
        </w:rPr>
        <w:t>ную пожарную дружину;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принять меры к оповещению людей и их эвакуации;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принять возможные меры по тушению пожара имеющими</w:t>
      </w:r>
      <w:r w:rsidR="00E83C7E" w:rsidRPr="00711860">
        <w:rPr>
          <w:rFonts w:ascii="Times New Roman" w:hAnsi="Times New Roman" w:cs="Times New Roman"/>
          <w:sz w:val="28"/>
          <w:szCs w:val="28"/>
        </w:rPr>
        <w:t>ся первичными средствами пожаро</w:t>
      </w:r>
      <w:r w:rsidRPr="00711860">
        <w:rPr>
          <w:rFonts w:ascii="Times New Roman" w:hAnsi="Times New Roman" w:cs="Times New Roman"/>
          <w:sz w:val="28"/>
          <w:szCs w:val="28"/>
        </w:rPr>
        <w:t>тушения;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организовать встречу подразделений по чрезвычайным ситуациям;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по прибытии подразделений по чрезвычайным ситуациям сообщить им необходимые сведения об очаге пожара и о мерах, принимаемых по его ликвидации.</w:t>
      </w:r>
    </w:p>
    <w:p w:rsidR="004413E6" w:rsidRPr="00711860" w:rsidRDefault="004855E5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3</w:t>
      </w:r>
      <w:r w:rsidR="00FF7FD9" w:rsidRPr="00711860">
        <w:rPr>
          <w:rFonts w:ascii="Times New Roman" w:hAnsi="Times New Roman" w:cs="Times New Roman"/>
          <w:sz w:val="28"/>
          <w:szCs w:val="28"/>
        </w:rPr>
        <w:t>0</w:t>
      </w:r>
      <w:r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В случае загрязнения биологическим материалом санитарной, личной одежды, обуви: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lastRenderedPageBreak/>
        <w:t>обмыть поверхность перчаток, не снимая с рук, под проточной водой с мылом или раствором антисептика, дезинфицирующего средства;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снять загрязненную санитарную, личную одежду, обувь;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санитарную, личную одежду и обувь сложить в непромокаемые пакеты для последующего обеззараживания;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снять защитные перчатки рабочей поверхностью внутрь и п</w:t>
      </w:r>
      <w:r w:rsidR="00DB4946" w:rsidRPr="00711860">
        <w:rPr>
          <w:rFonts w:ascii="Times New Roman" w:hAnsi="Times New Roman" w:cs="Times New Roman"/>
          <w:sz w:val="28"/>
          <w:szCs w:val="28"/>
        </w:rPr>
        <w:t>огрузить их в емкость с дезинфи</w:t>
      </w:r>
      <w:r w:rsidRPr="00711860">
        <w:rPr>
          <w:rFonts w:ascii="Times New Roman" w:hAnsi="Times New Roman" w:cs="Times New Roman"/>
          <w:sz w:val="28"/>
          <w:szCs w:val="28"/>
        </w:rPr>
        <w:t>цирующим раствором или поместить в непромокаемый пакет для последующего обеззараживания;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вымыть руки с мылом под проточной водой;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обильно промыть водой с мылом и обработать антисептиком кожные покровы в области проекции загрязне</w:t>
      </w:r>
      <w:r w:rsidR="00E83C7E" w:rsidRPr="00711860">
        <w:rPr>
          <w:rFonts w:ascii="Times New Roman" w:hAnsi="Times New Roman" w:cs="Times New Roman"/>
          <w:sz w:val="28"/>
          <w:szCs w:val="28"/>
        </w:rPr>
        <w:t xml:space="preserve">ния санитарной и личной одежды, </w:t>
      </w:r>
      <w:r w:rsidRPr="00711860">
        <w:rPr>
          <w:rFonts w:ascii="Times New Roman" w:hAnsi="Times New Roman" w:cs="Times New Roman"/>
          <w:sz w:val="28"/>
          <w:szCs w:val="28"/>
        </w:rPr>
        <w:t>обуви.</w:t>
      </w:r>
    </w:p>
    <w:p w:rsidR="004413E6" w:rsidRPr="00711860" w:rsidRDefault="007651EA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 xml:space="preserve">Биологические загрязнения на </w:t>
      </w:r>
      <w:r w:rsidR="004413E6" w:rsidRPr="00711860">
        <w:rPr>
          <w:rFonts w:ascii="Times New Roman" w:hAnsi="Times New Roman" w:cs="Times New Roman"/>
          <w:sz w:val="28"/>
          <w:szCs w:val="28"/>
        </w:rPr>
        <w:t>поверхности объектов внешней среды обеззараживаются раствором д</w:t>
      </w:r>
      <w:bookmarkStart w:id="3" w:name="_GoBack"/>
      <w:bookmarkEnd w:id="3"/>
      <w:r w:rsidR="004413E6" w:rsidRPr="00711860">
        <w:rPr>
          <w:rFonts w:ascii="Times New Roman" w:hAnsi="Times New Roman" w:cs="Times New Roman"/>
          <w:sz w:val="28"/>
          <w:szCs w:val="28"/>
        </w:rPr>
        <w:t>езинфицирующего средства и удаляются с последующей влажной уборкой.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31</w:t>
      </w:r>
      <w:r w:rsidR="004855E5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 xml:space="preserve">При несчастном случае </w:t>
      </w:r>
      <w:r w:rsidR="00DB4946" w:rsidRPr="00711860">
        <w:rPr>
          <w:rFonts w:ascii="Times New Roman" w:hAnsi="Times New Roman" w:cs="Times New Roman"/>
          <w:sz w:val="28"/>
          <w:szCs w:val="28"/>
        </w:rPr>
        <w:t xml:space="preserve">на производстве </w:t>
      </w:r>
      <w:r w:rsidR="004413E6" w:rsidRPr="00711860">
        <w:rPr>
          <w:rFonts w:ascii="Times New Roman" w:hAnsi="Times New Roman" w:cs="Times New Roman"/>
          <w:sz w:val="28"/>
          <w:szCs w:val="28"/>
        </w:rPr>
        <w:t>(травме)</w:t>
      </w:r>
      <w:r w:rsidR="00DB4946" w:rsidRPr="00711860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4413E6" w:rsidRPr="00711860">
        <w:rPr>
          <w:rFonts w:ascii="Times New Roman" w:hAnsi="Times New Roman" w:cs="Times New Roman"/>
          <w:sz w:val="28"/>
          <w:szCs w:val="28"/>
        </w:rPr>
        <w:t>: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оказать первую помощь пострадавшему, освободив его от действия травмирующего фактора; при необходимости вызвать скорую</w:t>
      </w:r>
      <w:r w:rsidR="007651EA" w:rsidRPr="00711860">
        <w:rPr>
          <w:rFonts w:ascii="Times New Roman" w:hAnsi="Times New Roman" w:cs="Times New Roman"/>
          <w:sz w:val="28"/>
          <w:szCs w:val="28"/>
        </w:rPr>
        <w:t xml:space="preserve"> медицинскую помощь.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сообщить о происшедшем непосредственному руководителю;</w:t>
      </w:r>
    </w:p>
    <w:p w:rsidR="004413E6" w:rsidRPr="00711860" w:rsidRDefault="004413E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 xml:space="preserve">если несчастный случай произошел с самим работником, </w:t>
      </w:r>
      <w:r w:rsidR="00AE35B1" w:rsidRPr="00711860">
        <w:rPr>
          <w:rFonts w:ascii="Times New Roman" w:hAnsi="Times New Roman" w:cs="Times New Roman"/>
          <w:sz w:val="28"/>
          <w:szCs w:val="28"/>
        </w:rPr>
        <w:t>он должен (по возможности) обра</w:t>
      </w:r>
      <w:r w:rsidRPr="00711860">
        <w:rPr>
          <w:rFonts w:ascii="Times New Roman" w:hAnsi="Times New Roman" w:cs="Times New Roman"/>
          <w:sz w:val="28"/>
          <w:szCs w:val="28"/>
        </w:rPr>
        <w:t>титься за помощью в учреждение здравоохранения, одновреме</w:t>
      </w:r>
      <w:r w:rsidR="00E83C7E" w:rsidRPr="00711860">
        <w:rPr>
          <w:rFonts w:ascii="Times New Roman" w:hAnsi="Times New Roman" w:cs="Times New Roman"/>
          <w:sz w:val="28"/>
          <w:szCs w:val="28"/>
        </w:rPr>
        <w:t>нно сообщить о случившемся непо</w:t>
      </w:r>
      <w:r w:rsidRPr="00711860">
        <w:rPr>
          <w:rFonts w:ascii="Times New Roman" w:hAnsi="Times New Roman" w:cs="Times New Roman"/>
          <w:sz w:val="28"/>
          <w:szCs w:val="28"/>
        </w:rPr>
        <w:t>средственному руководителю или попросить сделать это кого-либо из окружающих.</w:t>
      </w:r>
    </w:p>
    <w:p w:rsidR="004413E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32</w:t>
      </w:r>
      <w:r w:rsidR="004855E5" w:rsidRPr="00711860">
        <w:rPr>
          <w:rFonts w:ascii="Times New Roman" w:hAnsi="Times New Roman" w:cs="Times New Roman"/>
          <w:sz w:val="28"/>
          <w:szCs w:val="28"/>
        </w:rPr>
        <w:t xml:space="preserve">. </w:t>
      </w:r>
      <w:r w:rsidR="004413E6" w:rsidRPr="00711860">
        <w:rPr>
          <w:rFonts w:ascii="Times New Roman" w:hAnsi="Times New Roman" w:cs="Times New Roman"/>
          <w:sz w:val="28"/>
          <w:szCs w:val="28"/>
        </w:rPr>
        <w:t>При авариях и несчастных случаях на производстве необходимо обеспе</w:t>
      </w:r>
      <w:r w:rsidR="007651EA" w:rsidRPr="00711860">
        <w:rPr>
          <w:rFonts w:ascii="Times New Roman" w:hAnsi="Times New Roman" w:cs="Times New Roman"/>
          <w:sz w:val="28"/>
          <w:szCs w:val="28"/>
        </w:rPr>
        <w:t>чить до начала рассле</w:t>
      </w:r>
      <w:r w:rsidR="004413E6" w:rsidRPr="00711860">
        <w:rPr>
          <w:rFonts w:ascii="Times New Roman" w:hAnsi="Times New Roman" w:cs="Times New Roman"/>
          <w:sz w:val="28"/>
          <w:szCs w:val="28"/>
        </w:rPr>
        <w:t>дования сохранность обстановки, если это не представляет опасности для жизни и здоровья людей и не приведет к новой аварийной ситуации.</w:t>
      </w:r>
    </w:p>
    <w:p w:rsidR="00C94B8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33</w:t>
      </w:r>
      <w:r w:rsidR="00C94B86" w:rsidRPr="00711860">
        <w:rPr>
          <w:rFonts w:ascii="Times New Roman" w:hAnsi="Times New Roman" w:cs="Times New Roman"/>
          <w:sz w:val="28"/>
          <w:szCs w:val="28"/>
        </w:rPr>
        <w:t>. Порядок сообщения об аварии и несчастном случае на производстве:</w:t>
      </w:r>
    </w:p>
    <w:p w:rsidR="00C94B86" w:rsidRPr="00711860" w:rsidRDefault="00C94B8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подразделения-лично;</w:t>
      </w:r>
    </w:p>
    <w:p w:rsidR="00C94B86" w:rsidRPr="00711860" w:rsidRDefault="00FF7FD9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главному врачу по тел.</w:t>
      </w:r>
      <w:r w:rsidR="00C94B86" w:rsidRPr="00711860">
        <w:rPr>
          <w:rFonts w:ascii="Times New Roman" w:hAnsi="Times New Roman" w:cs="Times New Roman"/>
          <w:sz w:val="28"/>
          <w:szCs w:val="28"/>
        </w:rPr>
        <w:t>;</w:t>
      </w:r>
    </w:p>
    <w:p w:rsidR="00C94B86" w:rsidRPr="00711860" w:rsidRDefault="00C94B86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заместителю главного вра</w:t>
      </w:r>
      <w:r w:rsidR="00FF7FD9" w:rsidRPr="00711860">
        <w:rPr>
          <w:rFonts w:ascii="Times New Roman" w:hAnsi="Times New Roman" w:cs="Times New Roman"/>
          <w:sz w:val="28"/>
          <w:szCs w:val="28"/>
        </w:rPr>
        <w:t>ча по медицинской части по тел.</w:t>
      </w:r>
      <w:r w:rsidRPr="00711860">
        <w:rPr>
          <w:rFonts w:ascii="Times New Roman" w:hAnsi="Times New Roman" w:cs="Times New Roman"/>
          <w:sz w:val="28"/>
          <w:szCs w:val="28"/>
        </w:rPr>
        <w:t>;</w:t>
      </w:r>
    </w:p>
    <w:p w:rsidR="00E867C1" w:rsidRDefault="00465630" w:rsidP="007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60">
        <w:rPr>
          <w:rFonts w:ascii="Times New Roman" w:hAnsi="Times New Roman" w:cs="Times New Roman"/>
          <w:sz w:val="28"/>
          <w:szCs w:val="28"/>
        </w:rPr>
        <w:t>инженеру охраны</w:t>
      </w:r>
      <w:r w:rsidR="00FF7FD9" w:rsidRPr="00711860">
        <w:rPr>
          <w:rFonts w:ascii="Times New Roman" w:hAnsi="Times New Roman" w:cs="Times New Roman"/>
          <w:sz w:val="28"/>
          <w:szCs w:val="28"/>
        </w:rPr>
        <w:t xml:space="preserve"> труда по тел.</w:t>
      </w:r>
    </w:p>
    <w:p w:rsidR="007C2E98" w:rsidRDefault="007C2E98" w:rsidP="007C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E98" w:rsidRPr="00711860" w:rsidRDefault="007C2E98" w:rsidP="007C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0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1335"/>
        <w:gridCol w:w="4245"/>
      </w:tblGrid>
      <w:tr w:rsidR="007C2E98" w:rsidTr="00ED7F8E">
        <w:tc>
          <w:tcPr>
            <w:tcW w:w="4394" w:type="dxa"/>
          </w:tcPr>
          <w:p w:rsidR="007C2E98" w:rsidRDefault="007C2E98" w:rsidP="00ED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C2E98" w:rsidRDefault="007C2E98" w:rsidP="00ED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  <w:p w:rsidR="007C2E98" w:rsidRDefault="007C2E98" w:rsidP="00ED7F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 _____________________</w:t>
            </w:r>
          </w:p>
          <w:p w:rsidR="007C2E98" w:rsidRPr="00F85049" w:rsidRDefault="007C2E98" w:rsidP="00ED7F8E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  <w:r>
              <w:rPr>
                <w:rFonts w:ascii="Times New Roman" w:hAnsi="Times New Roman" w:cs="Times New Roman"/>
                <w:lang w:eastAsia="en-US"/>
              </w:rPr>
              <w:tab/>
              <w:t>(фамилия, инициалы)</w:t>
            </w:r>
          </w:p>
        </w:tc>
        <w:tc>
          <w:tcPr>
            <w:tcW w:w="1559" w:type="dxa"/>
          </w:tcPr>
          <w:p w:rsidR="007C2E98" w:rsidRDefault="007C2E98" w:rsidP="00ED7F8E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4253" w:type="dxa"/>
            <w:hideMark/>
          </w:tcPr>
          <w:p w:rsidR="007C2E98" w:rsidRDefault="007C2E98" w:rsidP="00ED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организации __________ __________________</w:t>
            </w:r>
          </w:p>
          <w:p w:rsidR="007C2E98" w:rsidRDefault="007C2E98" w:rsidP="00ED7F8E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ab/>
              <w:t>(фамилия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инициалы)</w:t>
            </w:r>
          </w:p>
        </w:tc>
      </w:tr>
    </w:tbl>
    <w:p w:rsidR="00915798" w:rsidRPr="00711860" w:rsidRDefault="00915798" w:rsidP="00711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5798" w:rsidRPr="00711860" w:rsidSect="00711860">
      <w:footerReference w:type="default" r:id="rId7"/>
      <w:pgSz w:w="11906" w:h="16838"/>
      <w:pgMar w:top="720" w:right="720" w:bottom="720" w:left="720" w:header="0" w:footer="3" w:gutter="18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D0" w:rsidRDefault="00AC61D0" w:rsidP="00AE35B1">
      <w:pPr>
        <w:spacing w:after="0" w:line="240" w:lineRule="auto"/>
      </w:pPr>
      <w:r>
        <w:separator/>
      </w:r>
    </w:p>
  </w:endnote>
  <w:endnote w:type="continuationSeparator" w:id="0">
    <w:p w:rsidR="00AC61D0" w:rsidRDefault="00AC61D0" w:rsidP="00AE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1" w:rsidRDefault="00AE35B1">
    <w:pPr>
      <w:pStyle w:val="a8"/>
      <w:jc w:val="right"/>
    </w:pPr>
  </w:p>
  <w:p w:rsidR="00AE35B1" w:rsidRDefault="00AE35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D0" w:rsidRDefault="00AC61D0" w:rsidP="00AE35B1">
      <w:pPr>
        <w:spacing w:after="0" w:line="240" w:lineRule="auto"/>
      </w:pPr>
      <w:r>
        <w:separator/>
      </w:r>
    </w:p>
  </w:footnote>
  <w:footnote w:type="continuationSeparator" w:id="0">
    <w:p w:rsidR="00AC61D0" w:rsidRDefault="00AC61D0" w:rsidP="00AE3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549"/>
    <w:multiLevelType w:val="multilevel"/>
    <w:tmpl w:val="31C602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72475"/>
    <w:multiLevelType w:val="multilevel"/>
    <w:tmpl w:val="86CCB66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E1CEF"/>
    <w:multiLevelType w:val="multilevel"/>
    <w:tmpl w:val="33AA6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7066C"/>
    <w:multiLevelType w:val="multilevel"/>
    <w:tmpl w:val="268405F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12188E"/>
    <w:multiLevelType w:val="multilevel"/>
    <w:tmpl w:val="64187B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5F6022"/>
    <w:multiLevelType w:val="multilevel"/>
    <w:tmpl w:val="38BE30D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2B1E9D"/>
    <w:multiLevelType w:val="multilevel"/>
    <w:tmpl w:val="4A8669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C42CCF"/>
    <w:multiLevelType w:val="multilevel"/>
    <w:tmpl w:val="7D4662D0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A8"/>
    <w:rsid w:val="000150E1"/>
    <w:rsid w:val="000778CD"/>
    <w:rsid w:val="000C78D2"/>
    <w:rsid w:val="001002CB"/>
    <w:rsid w:val="00170D33"/>
    <w:rsid w:val="0018462F"/>
    <w:rsid w:val="001B4816"/>
    <w:rsid w:val="002248B0"/>
    <w:rsid w:val="00276E7A"/>
    <w:rsid w:val="00361A3F"/>
    <w:rsid w:val="00375FDE"/>
    <w:rsid w:val="003827CC"/>
    <w:rsid w:val="003A7DC1"/>
    <w:rsid w:val="004413E6"/>
    <w:rsid w:val="00465630"/>
    <w:rsid w:val="004855E5"/>
    <w:rsid w:val="00632520"/>
    <w:rsid w:val="00711860"/>
    <w:rsid w:val="007651EA"/>
    <w:rsid w:val="007C2E98"/>
    <w:rsid w:val="00806913"/>
    <w:rsid w:val="00883C4E"/>
    <w:rsid w:val="008A65A0"/>
    <w:rsid w:val="00915798"/>
    <w:rsid w:val="009839F8"/>
    <w:rsid w:val="009A31D2"/>
    <w:rsid w:val="009C128D"/>
    <w:rsid w:val="009E33CB"/>
    <w:rsid w:val="009F719E"/>
    <w:rsid w:val="00AC61D0"/>
    <w:rsid w:val="00AE35B1"/>
    <w:rsid w:val="00B03634"/>
    <w:rsid w:val="00B27224"/>
    <w:rsid w:val="00C541C4"/>
    <w:rsid w:val="00C94B86"/>
    <w:rsid w:val="00CB788E"/>
    <w:rsid w:val="00D44659"/>
    <w:rsid w:val="00D709A1"/>
    <w:rsid w:val="00DB4946"/>
    <w:rsid w:val="00DC1326"/>
    <w:rsid w:val="00E771C9"/>
    <w:rsid w:val="00E83C7E"/>
    <w:rsid w:val="00E867C1"/>
    <w:rsid w:val="00EC4E78"/>
    <w:rsid w:val="00F3523A"/>
    <w:rsid w:val="00F7718D"/>
    <w:rsid w:val="00F85799"/>
    <w:rsid w:val="00FD73A8"/>
    <w:rsid w:val="00FE7874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D27D"/>
  <w15:docId w15:val="{DBBF2371-07BB-4C14-AA97-3B640A37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13E6"/>
    <w:rPr>
      <w:rFonts w:ascii="Arial" w:eastAsia="Arial" w:hAnsi="Arial" w:cs="Arial"/>
      <w:b/>
      <w:bCs/>
      <w:spacing w:val="-10"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13E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413E6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413E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413E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a3">
    <w:name w:val="Основной текст_"/>
    <w:basedOn w:val="a0"/>
    <w:link w:val="31"/>
    <w:rsid w:val="004413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413E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4413E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4413E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413E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4413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413E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3E6"/>
    <w:pPr>
      <w:widowControl w:val="0"/>
      <w:shd w:val="clear" w:color="auto" w:fill="FFFFFF"/>
      <w:spacing w:after="0" w:line="523" w:lineRule="exact"/>
      <w:jc w:val="right"/>
    </w:pPr>
    <w:rPr>
      <w:rFonts w:ascii="Arial" w:eastAsia="Arial" w:hAnsi="Arial" w:cs="Arial"/>
      <w:b/>
      <w:bCs/>
      <w:spacing w:val="-10"/>
      <w:sz w:val="42"/>
      <w:szCs w:val="42"/>
    </w:rPr>
  </w:style>
  <w:style w:type="paragraph" w:customStyle="1" w:styleId="30">
    <w:name w:val="Основной текст (3)"/>
    <w:basedOn w:val="a"/>
    <w:link w:val="3"/>
    <w:rsid w:val="004413E6"/>
    <w:pPr>
      <w:widowControl w:val="0"/>
      <w:shd w:val="clear" w:color="auto" w:fill="FFFFFF"/>
      <w:spacing w:after="660" w:line="264" w:lineRule="exact"/>
      <w:ind w:firstLine="5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4413E6"/>
    <w:pPr>
      <w:widowControl w:val="0"/>
      <w:shd w:val="clear" w:color="auto" w:fill="FFFFFF"/>
      <w:spacing w:before="660" w:after="30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4413E6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31">
    <w:name w:val="Основной текст3"/>
    <w:basedOn w:val="a"/>
    <w:link w:val="a3"/>
    <w:rsid w:val="004413E6"/>
    <w:pPr>
      <w:widowControl w:val="0"/>
      <w:shd w:val="clear" w:color="auto" w:fill="FFFFFF"/>
      <w:spacing w:before="300" w:after="0" w:line="259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413E6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3">
    <w:name w:val="Заголовок №2"/>
    <w:basedOn w:val="a"/>
    <w:link w:val="22"/>
    <w:rsid w:val="004413E6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413E6"/>
    <w:pPr>
      <w:widowControl w:val="0"/>
      <w:shd w:val="clear" w:color="auto" w:fill="FFFFFF"/>
      <w:spacing w:before="240" w:after="0" w:line="235" w:lineRule="exact"/>
      <w:ind w:firstLine="3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Body Text"/>
    <w:basedOn w:val="a"/>
    <w:link w:val="a5"/>
    <w:uiPriority w:val="99"/>
    <w:semiHidden/>
    <w:unhideWhenUsed/>
    <w:rsid w:val="00E867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67C1"/>
  </w:style>
  <w:style w:type="paragraph" w:styleId="a6">
    <w:name w:val="header"/>
    <w:basedOn w:val="a"/>
    <w:link w:val="a7"/>
    <w:uiPriority w:val="99"/>
    <w:unhideWhenUsed/>
    <w:rsid w:val="00AE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5B1"/>
  </w:style>
  <w:style w:type="paragraph" w:styleId="a8">
    <w:name w:val="footer"/>
    <w:basedOn w:val="a"/>
    <w:link w:val="a9"/>
    <w:uiPriority w:val="99"/>
    <w:unhideWhenUsed/>
    <w:rsid w:val="00AE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5B1"/>
  </w:style>
  <w:style w:type="paragraph" w:styleId="aa">
    <w:name w:val="Balloon Text"/>
    <w:basedOn w:val="a"/>
    <w:link w:val="ab"/>
    <w:uiPriority w:val="99"/>
    <w:semiHidden/>
    <w:unhideWhenUsed/>
    <w:rsid w:val="00AE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35B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rsid w:val="001B4816"/>
    <w:pPr>
      <w:widowControl w:val="0"/>
      <w:autoSpaceDE w:val="0"/>
      <w:autoSpaceDN w:val="0"/>
      <w:adjustRightInd w:val="0"/>
      <w:spacing w:after="0" w:line="278" w:lineRule="exact"/>
      <w:ind w:hanging="72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4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711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2018-10-12T11:52:00Z</cp:lastPrinted>
  <dcterms:created xsi:type="dcterms:W3CDTF">2018-10-12T12:40:00Z</dcterms:created>
  <dcterms:modified xsi:type="dcterms:W3CDTF">2019-07-17T12:28:00Z</dcterms:modified>
</cp:coreProperties>
</file>