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410"/>
        <w:gridCol w:w="4111"/>
      </w:tblGrid>
      <w:tr w:rsidR="00731537" w:rsidRPr="00731537" w:rsidTr="00731537">
        <w:tc>
          <w:tcPr>
            <w:tcW w:w="3969" w:type="dxa"/>
            <w:hideMark/>
          </w:tcPr>
          <w:p w:rsidR="00731537" w:rsidRPr="00731537" w:rsidRDefault="00731537" w:rsidP="00731537">
            <w:pPr>
              <w:pStyle w:val="ConsPlusNonformat"/>
              <w:ind w:right="41"/>
              <w:jc w:val="both"/>
              <w:rPr>
                <w:rFonts w:ascii="Times New Roman" w:hAnsi="Times New Roman" w:cs="Times New Roman"/>
                <w:sz w:val="28"/>
                <w:szCs w:val="28"/>
                <w:lang w:eastAsia="en-US"/>
              </w:rPr>
            </w:pPr>
            <w:r w:rsidRPr="00731537">
              <w:rPr>
                <w:rFonts w:ascii="Times New Roman" w:hAnsi="Times New Roman" w:cs="Times New Roman"/>
                <w:sz w:val="28"/>
                <w:szCs w:val="28"/>
                <w:lang w:eastAsia="en-US"/>
              </w:rPr>
              <w:t xml:space="preserve">СОГЛАСОВАНО </w:t>
            </w:r>
          </w:p>
          <w:p w:rsidR="00731537" w:rsidRPr="00731537" w:rsidRDefault="00731537" w:rsidP="00731537">
            <w:pPr>
              <w:pStyle w:val="ConsPlusNonformat"/>
              <w:ind w:right="41"/>
              <w:jc w:val="both"/>
              <w:rPr>
                <w:rFonts w:ascii="Times New Roman" w:hAnsi="Times New Roman" w:cs="Times New Roman"/>
                <w:sz w:val="28"/>
                <w:szCs w:val="28"/>
                <w:lang w:eastAsia="en-US"/>
              </w:rPr>
            </w:pPr>
            <w:r w:rsidRPr="00731537">
              <w:rPr>
                <w:rFonts w:ascii="Times New Roman" w:hAnsi="Times New Roman" w:cs="Times New Roman"/>
                <w:sz w:val="28"/>
                <w:szCs w:val="28"/>
                <w:lang w:eastAsia="en-US"/>
              </w:rPr>
              <w:t>Протокол заседания профсоюзного комитета           от ______________ № ____</w:t>
            </w:r>
          </w:p>
        </w:tc>
        <w:tc>
          <w:tcPr>
            <w:tcW w:w="2410" w:type="dxa"/>
          </w:tcPr>
          <w:p w:rsidR="00731537" w:rsidRPr="00731537" w:rsidRDefault="00731537" w:rsidP="00731537">
            <w:pPr>
              <w:pStyle w:val="ConsPlusNonformat"/>
              <w:ind w:right="-142"/>
              <w:jc w:val="both"/>
              <w:rPr>
                <w:rFonts w:ascii="Times New Roman" w:hAnsi="Times New Roman" w:cs="Times New Roman"/>
                <w:sz w:val="28"/>
                <w:szCs w:val="28"/>
                <w:lang w:eastAsia="en-US"/>
              </w:rPr>
            </w:pPr>
          </w:p>
        </w:tc>
        <w:tc>
          <w:tcPr>
            <w:tcW w:w="4111" w:type="dxa"/>
            <w:hideMark/>
          </w:tcPr>
          <w:p w:rsidR="00731537" w:rsidRPr="00731537" w:rsidRDefault="00731537" w:rsidP="00731537">
            <w:pPr>
              <w:pStyle w:val="ConsPlusNonformat"/>
              <w:ind w:right="-142"/>
              <w:jc w:val="both"/>
              <w:rPr>
                <w:rFonts w:ascii="Times New Roman" w:hAnsi="Times New Roman" w:cs="Times New Roman"/>
                <w:sz w:val="28"/>
                <w:szCs w:val="28"/>
                <w:lang w:eastAsia="en-US"/>
              </w:rPr>
            </w:pPr>
            <w:r w:rsidRPr="00731537">
              <w:rPr>
                <w:rFonts w:ascii="Times New Roman" w:hAnsi="Times New Roman" w:cs="Times New Roman"/>
                <w:sz w:val="28"/>
                <w:szCs w:val="28"/>
                <w:lang w:eastAsia="en-US"/>
              </w:rPr>
              <w:t>УТВЕРЖДЕНО</w:t>
            </w:r>
          </w:p>
          <w:p w:rsidR="00731537" w:rsidRPr="00731537" w:rsidRDefault="00731537" w:rsidP="00731537">
            <w:pPr>
              <w:pStyle w:val="ConsPlusNonformat"/>
              <w:ind w:right="-142"/>
              <w:jc w:val="both"/>
              <w:rPr>
                <w:rFonts w:ascii="Times New Roman" w:hAnsi="Times New Roman" w:cs="Times New Roman"/>
                <w:sz w:val="28"/>
                <w:szCs w:val="28"/>
                <w:lang w:eastAsia="en-US"/>
              </w:rPr>
            </w:pPr>
            <w:r w:rsidRPr="00731537">
              <w:rPr>
                <w:rFonts w:ascii="Times New Roman" w:hAnsi="Times New Roman" w:cs="Times New Roman"/>
                <w:sz w:val="28"/>
                <w:szCs w:val="28"/>
                <w:lang w:eastAsia="en-US"/>
              </w:rPr>
              <w:t>Приказ от ____________ № ____</w:t>
            </w:r>
          </w:p>
        </w:tc>
      </w:tr>
    </w:tbl>
    <w:p w:rsidR="00731537" w:rsidRDefault="00731537" w:rsidP="00731537">
      <w:pPr>
        <w:pStyle w:val="ConsPlusNonformat"/>
        <w:ind w:right="-142"/>
        <w:jc w:val="both"/>
        <w:rPr>
          <w:rFonts w:ascii="Times New Roman" w:hAnsi="Times New Roman" w:cs="Times New Roman"/>
          <w:sz w:val="28"/>
          <w:szCs w:val="28"/>
        </w:rPr>
      </w:pPr>
    </w:p>
    <w:p w:rsidR="00731537" w:rsidRPr="00731537" w:rsidRDefault="00731537" w:rsidP="00731537">
      <w:pPr>
        <w:pStyle w:val="ConsPlusNonformat"/>
        <w:ind w:right="-142"/>
        <w:jc w:val="both"/>
        <w:rPr>
          <w:rFonts w:ascii="Times New Roman" w:hAnsi="Times New Roman" w:cs="Times New Roman"/>
          <w:sz w:val="28"/>
          <w:szCs w:val="28"/>
        </w:rPr>
      </w:pPr>
    </w:p>
    <w:p w:rsidR="00731537" w:rsidRPr="00731537" w:rsidRDefault="00731537" w:rsidP="00731537">
      <w:pPr>
        <w:rPr>
          <w:color w:val="000000"/>
          <w:sz w:val="28"/>
          <w:szCs w:val="28"/>
        </w:rPr>
      </w:pPr>
      <w:r w:rsidRPr="00731537">
        <w:rPr>
          <w:color w:val="000000"/>
          <w:sz w:val="28"/>
          <w:szCs w:val="28"/>
        </w:rPr>
        <w:t>Срок действия продлен. Приказ от «____» _________ 20___ г. № _____</w:t>
      </w:r>
    </w:p>
    <w:p w:rsidR="00731537" w:rsidRPr="00731537" w:rsidRDefault="00731537" w:rsidP="00731537">
      <w:pPr>
        <w:rPr>
          <w:color w:val="000000"/>
          <w:sz w:val="28"/>
          <w:szCs w:val="28"/>
        </w:rPr>
      </w:pPr>
      <w:r w:rsidRPr="00731537">
        <w:rPr>
          <w:color w:val="000000"/>
          <w:sz w:val="28"/>
          <w:szCs w:val="28"/>
        </w:rPr>
        <w:t>Срок действия продлен. Приказ от «____» _________ 20___ г. № _____</w:t>
      </w:r>
    </w:p>
    <w:p w:rsidR="00731537" w:rsidRDefault="00731537" w:rsidP="00731537">
      <w:pPr>
        <w:pStyle w:val="ConsPlusNonformat"/>
        <w:jc w:val="both"/>
        <w:rPr>
          <w:rFonts w:ascii="Times New Roman" w:hAnsi="Times New Roman" w:cs="Times New Roman"/>
          <w:sz w:val="28"/>
          <w:szCs w:val="28"/>
        </w:rPr>
      </w:pPr>
    </w:p>
    <w:p w:rsidR="00731537" w:rsidRDefault="005E3EF9" w:rsidP="00731537">
      <w:pPr>
        <w:pStyle w:val="ConsPlusNonformat"/>
        <w:ind w:right="5363"/>
        <w:jc w:val="both"/>
        <w:rPr>
          <w:rFonts w:ascii="Times New Roman" w:hAnsi="Times New Roman" w:cs="Times New Roman"/>
          <w:sz w:val="28"/>
          <w:szCs w:val="28"/>
        </w:rPr>
      </w:pPr>
      <w:r w:rsidRPr="00731537">
        <w:rPr>
          <w:rFonts w:ascii="Times New Roman" w:hAnsi="Times New Roman" w:cs="Times New Roman"/>
          <w:b/>
          <w:sz w:val="28"/>
          <w:szCs w:val="28"/>
        </w:rPr>
        <w:t>Примерная</w:t>
      </w:r>
      <w:r w:rsidRPr="00731537">
        <w:rPr>
          <w:rFonts w:ascii="Times New Roman" w:hAnsi="Times New Roman" w:cs="Times New Roman"/>
          <w:sz w:val="28"/>
          <w:szCs w:val="28"/>
        </w:rPr>
        <w:t xml:space="preserve"> </w:t>
      </w:r>
      <w:r w:rsidR="004E0361" w:rsidRPr="00731537">
        <w:rPr>
          <w:rFonts w:ascii="Times New Roman" w:hAnsi="Times New Roman" w:cs="Times New Roman"/>
          <w:sz w:val="28"/>
          <w:szCs w:val="28"/>
        </w:rPr>
        <w:t>и</w:t>
      </w:r>
      <w:r w:rsidRPr="00731537">
        <w:rPr>
          <w:rFonts w:ascii="Times New Roman" w:hAnsi="Times New Roman" w:cs="Times New Roman"/>
          <w:sz w:val="28"/>
          <w:szCs w:val="28"/>
        </w:rPr>
        <w:t xml:space="preserve">нструкция </w:t>
      </w:r>
    </w:p>
    <w:p w:rsidR="005E3EF9" w:rsidRPr="00731537" w:rsidRDefault="005E3EF9" w:rsidP="00731537">
      <w:pPr>
        <w:pStyle w:val="ConsPlusNonformat"/>
        <w:ind w:right="5363"/>
        <w:jc w:val="both"/>
        <w:rPr>
          <w:rFonts w:ascii="Times New Roman" w:hAnsi="Times New Roman" w:cs="Times New Roman"/>
          <w:sz w:val="28"/>
          <w:szCs w:val="28"/>
        </w:rPr>
      </w:pPr>
      <w:r w:rsidRPr="00731537">
        <w:rPr>
          <w:rFonts w:ascii="Times New Roman" w:hAnsi="Times New Roman" w:cs="Times New Roman"/>
          <w:sz w:val="28"/>
          <w:szCs w:val="28"/>
        </w:rPr>
        <w:t>по охране труда</w:t>
      </w:r>
      <w:r w:rsidR="00731537">
        <w:rPr>
          <w:rFonts w:ascii="Times New Roman" w:hAnsi="Times New Roman" w:cs="Times New Roman"/>
          <w:sz w:val="28"/>
          <w:szCs w:val="28"/>
        </w:rPr>
        <w:t xml:space="preserve"> </w:t>
      </w:r>
      <w:r w:rsidRPr="00731537">
        <w:rPr>
          <w:rFonts w:ascii="Times New Roman" w:hAnsi="Times New Roman" w:cs="Times New Roman"/>
          <w:sz w:val="28"/>
          <w:szCs w:val="28"/>
        </w:rPr>
        <w:t>для санитарки-мойщицы, осуществляющей мытье аптечной посуды</w:t>
      </w:r>
      <w:r w:rsidR="00731537">
        <w:rPr>
          <w:rFonts w:ascii="Times New Roman" w:hAnsi="Times New Roman" w:cs="Times New Roman"/>
          <w:sz w:val="28"/>
          <w:szCs w:val="28"/>
        </w:rPr>
        <w:t xml:space="preserve"> </w:t>
      </w:r>
      <w:r w:rsidRPr="00731537">
        <w:rPr>
          <w:rFonts w:ascii="Times New Roman" w:hAnsi="Times New Roman" w:cs="Times New Roman"/>
          <w:sz w:val="28"/>
          <w:szCs w:val="28"/>
        </w:rPr>
        <w:t>____________________________________</w:t>
      </w:r>
    </w:p>
    <w:p w:rsidR="005E3EF9" w:rsidRPr="001D001A" w:rsidRDefault="005E3EF9" w:rsidP="00731537">
      <w:pPr>
        <w:ind w:left="284" w:firstLine="142"/>
        <w:rPr>
          <w:sz w:val="20"/>
          <w:szCs w:val="20"/>
        </w:rPr>
      </w:pPr>
      <w:r w:rsidRPr="00731537">
        <w:rPr>
          <w:sz w:val="28"/>
          <w:szCs w:val="28"/>
        </w:rPr>
        <w:t>(</w:t>
      </w:r>
      <w:r w:rsidRPr="001D001A">
        <w:rPr>
          <w:sz w:val="20"/>
          <w:szCs w:val="20"/>
        </w:rPr>
        <w:t>номер инструкции либо другие ее реквизиты)</w:t>
      </w:r>
    </w:p>
    <w:p w:rsidR="005E3EF9" w:rsidRDefault="005E3EF9" w:rsidP="005E3EF9">
      <w:pPr>
        <w:rPr>
          <w:sz w:val="28"/>
          <w:szCs w:val="28"/>
        </w:rPr>
      </w:pPr>
    </w:p>
    <w:p w:rsidR="005E3EF9" w:rsidRDefault="005E3EF9" w:rsidP="005E3EF9">
      <w:pPr>
        <w:jc w:val="center"/>
        <w:rPr>
          <w:sz w:val="28"/>
          <w:szCs w:val="28"/>
        </w:rPr>
      </w:pPr>
      <w:r>
        <w:rPr>
          <w:sz w:val="28"/>
          <w:szCs w:val="28"/>
        </w:rPr>
        <w:t>ГЛАВА 1</w:t>
      </w:r>
    </w:p>
    <w:p w:rsidR="005E3EF9" w:rsidRPr="004D6864" w:rsidRDefault="005E3EF9" w:rsidP="005E3EF9">
      <w:pPr>
        <w:jc w:val="center"/>
        <w:rPr>
          <w:sz w:val="28"/>
        </w:rPr>
      </w:pPr>
      <w:r>
        <w:rPr>
          <w:sz w:val="28"/>
        </w:rPr>
        <w:t>О</w:t>
      </w:r>
      <w:r w:rsidR="00DA7195">
        <w:rPr>
          <w:sz w:val="28"/>
        </w:rPr>
        <w:t>БЩИЕ ТРЕБОВАНИЯ ПО ОХРАНЕ ТРУДА</w:t>
      </w:r>
    </w:p>
    <w:p w:rsidR="00731537" w:rsidRDefault="00731537" w:rsidP="00CB5FA1">
      <w:pPr>
        <w:ind w:firstLine="567"/>
        <w:jc w:val="both"/>
        <w:rPr>
          <w:sz w:val="28"/>
          <w:szCs w:val="28"/>
        </w:rPr>
      </w:pPr>
    </w:p>
    <w:p w:rsidR="00CB5FA1" w:rsidRPr="00CB5FA1" w:rsidRDefault="005E3EF9" w:rsidP="00CB5FA1">
      <w:pPr>
        <w:ind w:firstLine="567"/>
        <w:jc w:val="both"/>
        <w:rPr>
          <w:sz w:val="28"/>
          <w:szCs w:val="28"/>
        </w:rPr>
      </w:pPr>
      <w:r w:rsidRPr="00110060">
        <w:rPr>
          <w:sz w:val="28"/>
          <w:szCs w:val="28"/>
        </w:rPr>
        <w:t xml:space="preserve">1. </w:t>
      </w:r>
      <w:r w:rsidR="00135451">
        <w:rPr>
          <w:sz w:val="28"/>
          <w:szCs w:val="28"/>
        </w:rPr>
        <w:t>К самостоятельной работе</w:t>
      </w:r>
      <w:r w:rsidR="00CB5FA1" w:rsidRPr="00CB5FA1">
        <w:rPr>
          <w:sz w:val="28"/>
          <w:szCs w:val="28"/>
        </w:rPr>
        <w:t xml:space="preserve"> </w:t>
      </w:r>
      <w:r w:rsidR="00146616">
        <w:rPr>
          <w:sz w:val="28"/>
          <w:szCs w:val="28"/>
        </w:rPr>
        <w:t>санитарк</w:t>
      </w:r>
      <w:r w:rsidR="00135451">
        <w:rPr>
          <w:sz w:val="28"/>
          <w:szCs w:val="28"/>
        </w:rPr>
        <w:t>ой</w:t>
      </w:r>
      <w:r w:rsidR="00146616">
        <w:rPr>
          <w:sz w:val="28"/>
          <w:szCs w:val="28"/>
        </w:rPr>
        <w:t>-мойщиц</w:t>
      </w:r>
      <w:r w:rsidR="00135451">
        <w:rPr>
          <w:sz w:val="28"/>
          <w:szCs w:val="28"/>
        </w:rPr>
        <w:t>ей,</w:t>
      </w:r>
      <w:r w:rsidR="00146616">
        <w:rPr>
          <w:sz w:val="28"/>
          <w:szCs w:val="28"/>
        </w:rPr>
        <w:t xml:space="preserve"> выполняющ</w:t>
      </w:r>
      <w:r w:rsidR="00135451">
        <w:rPr>
          <w:sz w:val="28"/>
          <w:szCs w:val="28"/>
        </w:rPr>
        <w:t>ей</w:t>
      </w:r>
      <w:r w:rsidR="00146616">
        <w:rPr>
          <w:sz w:val="28"/>
          <w:szCs w:val="28"/>
        </w:rPr>
        <w:t xml:space="preserve"> работы </w:t>
      </w:r>
      <w:r w:rsidR="00CB5FA1" w:rsidRPr="00CB5FA1">
        <w:rPr>
          <w:sz w:val="28"/>
          <w:szCs w:val="28"/>
        </w:rPr>
        <w:t xml:space="preserve">с моющими и дезинфицирующими средствами (растворами) при проведении санитарной обработки </w:t>
      </w:r>
      <w:r w:rsidR="00CB5FA1">
        <w:rPr>
          <w:sz w:val="28"/>
          <w:szCs w:val="28"/>
        </w:rPr>
        <w:t>аптечной посуды</w:t>
      </w:r>
      <w:r w:rsidR="00135451">
        <w:rPr>
          <w:sz w:val="28"/>
          <w:szCs w:val="28"/>
        </w:rPr>
        <w:t>,</w:t>
      </w:r>
      <w:r w:rsidR="00CB5FA1">
        <w:rPr>
          <w:sz w:val="28"/>
          <w:szCs w:val="28"/>
        </w:rPr>
        <w:t xml:space="preserve"> </w:t>
      </w:r>
      <w:r w:rsidR="00CB5FA1" w:rsidRPr="00CB5FA1">
        <w:rPr>
          <w:sz w:val="28"/>
          <w:szCs w:val="28"/>
        </w:rPr>
        <w:t>допускаются лица</w:t>
      </w:r>
      <w:r w:rsidR="00146616">
        <w:rPr>
          <w:sz w:val="28"/>
          <w:szCs w:val="28"/>
        </w:rPr>
        <w:t>,</w:t>
      </w:r>
      <w:r w:rsidR="00CB5FA1" w:rsidRPr="00CB5FA1">
        <w:rPr>
          <w:sz w:val="28"/>
          <w:szCs w:val="28"/>
        </w:rPr>
        <w:t xml:space="preserve"> не моложе 18 лет, женского пол</w:t>
      </w:r>
      <w:r w:rsidR="00146616">
        <w:rPr>
          <w:sz w:val="28"/>
          <w:szCs w:val="28"/>
        </w:rPr>
        <w:t>а</w:t>
      </w:r>
      <w:r w:rsidR="00CB5FA1" w:rsidRPr="00CB5FA1">
        <w:rPr>
          <w:sz w:val="28"/>
          <w:szCs w:val="28"/>
        </w:rPr>
        <w:t xml:space="preserve">, </w:t>
      </w:r>
      <w:r w:rsidR="00CB5FA1" w:rsidRPr="00CB5FA1">
        <w:rPr>
          <w:color w:val="000000"/>
          <w:sz w:val="28"/>
          <w:szCs w:val="28"/>
        </w:rPr>
        <w:t>прошедшие в установленном порядке предварительный (при поступлении на работу) и периодические (во время трудовой деятельности) медицинские осмотры</w:t>
      </w:r>
      <w:r w:rsidR="00146616">
        <w:rPr>
          <w:color w:val="000000"/>
          <w:sz w:val="28"/>
          <w:szCs w:val="28"/>
        </w:rPr>
        <w:t xml:space="preserve"> и допущен</w:t>
      </w:r>
      <w:r w:rsidR="00135451">
        <w:rPr>
          <w:color w:val="000000"/>
          <w:sz w:val="28"/>
          <w:szCs w:val="28"/>
        </w:rPr>
        <w:t>ные</w:t>
      </w:r>
      <w:r w:rsidR="00146616">
        <w:rPr>
          <w:color w:val="000000"/>
          <w:sz w:val="28"/>
          <w:szCs w:val="28"/>
        </w:rPr>
        <w:t xml:space="preserve"> по состоянию здоровья к выполнению работ по профессии</w:t>
      </w:r>
      <w:r w:rsidR="00CB5FA1" w:rsidRPr="00CB5FA1">
        <w:rPr>
          <w:color w:val="000000"/>
          <w:sz w:val="28"/>
          <w:szCs w:val="28"/>
        </w:rPr>
        <w:t>,</w:t>
      </w:r>
      <w:r w:rsidR="00CB5FA1" w:rsidRPr="00CB5FA1">
        <w:rPr>
          <w:rFonts w:ascii="Courier New" w:hAnsi="Courier New" w:cs="Courier New"/>
          <w:color w:val="000000"/>
          <w:sz w:val="20"/>
          <w:szCs w:val="20"/>
        </w:rPr>
        <w:t xml:space="preserve"> </w:t>
      </w:r>
      <w:r w:rsidR="00CB5FA1" w:rsidRPr="00CB5FA1">
        <w:rPr>
          <w:sz w:val="28"/>
          <w:szCs w:val="28"/>
        </w:rPr>
        <w:t>прошедшие инструктаж</w:t>
      </w:r>
      <w:r w:rsidR="00731537">
        <w:rPr>
          <w:sz w:val="28"/>
          <w:szCs w:val="28"/>
        </w:rPr>
        <w:t xml:space="preserve"> по охране труда</w:t>
      </w:r>
      <w:r w:rsidR="00CB5FA1" w:rsidRPr="00CB5FA1">
        <w:rPr>
          <w:sz w:val="28"/>
          <w:szCs w:val="28"/>
        </w:rPr>
        <w:t xml:space="preserve">, инструктаж по пожарной безопасности, </w:t>
      </w:r>
      <w:r w:rsidR="00CB5FA1" w:rsidRPr="00CB5FA1">
        <w:rPr>
          <w:color w:val="000000"/>
          <w:sz w:val="28"/>
          <w:szCs w:val="28"/>
        </w:rPr>
        <w:t>обладающие теоретическими знаниями и профессиональными навыками в соответствии с требованиями действующих нормативных правовых актов (далее – НПА), технических нормативных правовых актов (далее – ТНПА), локальных нормативных правовых актов (далее – ЛНПА)</w:t>
      </w:r>
      <w:r w:rsidR="00CB5FA1" w:rsidRPr="00CB5FA1">
        <w:rPr>
          <w:sz w:val="28"/>
          <w:szCs w:val="28"/>
        </w:rPr>
        <w:t xml:space="preserve"> и усвоившие приемы и методы безопасного производства работ (далее – </w:t>
      </w:r>
      <w:r w:rsidR="00460AB3">
        <w:rPr>
          <w:sz w:val="28"/>
          <w:szCs w:val="28"/>
        </w:rPr>
        <w:t xml:space="preserve">санитарки или </w:t>
      </w:r>
      <w:r w:rsidR="00CB5FA1" w:rsidRPr="00CB5FA1">
        <w:rPr>
          <w:sz w:val="28"/>
          <w:szCs w:val="28"/>
        </w:rPr>
        <w:t>работающие).</w:t>
      </w:r>
    </w:p>
    <w:p w:rsidR="00CB5FA1" w:rsidRPr="00CB5FA1" w:rsidRDefault="00CB5FA1" w:rsidP="00CB5FA1">
      <w:pPr>
        <w:widowControl w:val="0"/>
        <w:autoSpaceDE w:val="0"/>
        <w:autoSpaceDN w:val="0"/>
        <w:adjustRightInd w:val="0"/>
        <w:ind w:firstLine="567"/>
        <w:jc w:val="both"/>
        <w:rPr>
          <w:color w:val="000000"/>
          <w:sz w:val="28"/>
          <w:szCs w:val="28"/>
        </w:rPr>
      </w:pPr>
      <w:proofErr w:type="spellStart"/>
      <w:r w:rsidRPr="00CB5FA1">
        <w:rPr>
          <w:color w:val="000000"/>
          <w:sz w:val="28"/>
          <w:szCs w:val="28"/>
        </w:rPr>
        <w:t>Неэлектротехнический</w:t>
      </w:r>
      <w:proofErr w:type="spellEnd"/>
      <w:r w:rsidRPr="00CB5FA1">
        <w:rPr>
          <w:color w:val="000000"/>
          <w:sz w:val="28"/>
          <w:szCs w:val="28"/>
        </w:rPr>
        <w:t xml:space="preserve"> персонал, выполняющий работу, при которой может возникнуть опасность поражения электрическим током, должен иметь представление об опасности поражения электрическим током и правилах оказания первой помощи потерпевшим. </w:t>
      </w:r>
    </w:p>
    <w:p w:rsidR="00731537" w:rsidRDefault="00731537" w:rsidP="00731537">
      <w:pPr>
        <w:ind w:firstLine="567"/>
        <w:jc w:val="both"/>
        <w:rPr>
          <w:sz w:val="28"/>
          <w:szCs w:val="28"/>
        </w:rPr>
      </w:pPr>
      <w:r>
        <w:rPr>
          <w:sz w:val="28"/>
          <w:szCs w:val="28"/>
        </w:rPr>
        <w:t>2. Работающий обязан:</w:t>
      </w:r>
    </w:p>
    <w:p w:rsidR="00731537" w:rsidRDefault="00731537" w:rsidP="00731537">
      <w:pPr>
        <w:tabs>
          <w:tab w:val="left" w:pos="1134"/>
        </w:tabs>
        <w:ind w:firstLine="567"/>
        <w:jc w:val="both"/>
        <w:rPr>
          <w:sz w:val="28"/>
          <w:szCs w:val="28"/>
        </w:rPr>
      </w:pPr>
      <w:r>
        <w:rPr>
          <w:sz w:val="28"/>
          <w:szCs w:val="28"/>
        </w:rPr>
        <w:t>2.1.</w:t>
      </w:r>
      <w:r>
        <w:rPr>
          <w:sz w:val="28"/>
          <w:szCs w:val="28"/>
        </w:rPr>
        <w:tab/>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731537" w:rsidRDefault="00731537" w:rsidP="00731537">
      <w:pPr>
        <w:tabs>
          <w:tab w:val="left" w:pos="1134"/>
        </w:tabs>
        <w:ind w:firstLine="567"/>
        <w:jc w:val="both"/>
        <w:rPr>
          <w:sz w:val="28"/>
          <w:szCs w:val="28"/>
        </w:rPr>
      </w:pPr>
      <w:r>
        <w:rPr>
          <w:sz w:val="28"/>
          <w:szCs w:val="28"/>
        </w:rPr>
        <w:t>2.2.</w:t>
      </w:r>
      <w:r>
        <w:rPr>
          <w:sz w:val="28"/>
          <w:szCs w:val="28"/>
        </w:rPr>
        <w:tab/>
        <w:t>использовать и правильно применять СИЗ и средства коллективной защиты;</w:t>
      </w:r>
    </w:p>
    <w:p w:rsidR="00731537" w:rsidRDefault="00731537" w:rsidP="00731537">
      <w:pPr>
        <w:tabs>
          <w:tab w:val="left" w:pos="1134"/>
        </w:tabs>
        <w:ind w:firstLine="567"/>
        <w:jc w:val="both"/>
        <w:rPr>
          <w:sz w:val="28"/>
          <w:szCs w:val="28"/>
        </w:rPr>
      </w:pPr>
      <w:r>
        <w:rPr>
          <w:sz w:val="28"/>
          <w:szCs w:val="28"/>
        </w:rPr>
        <w:t>2.3.</w:t>
      </w:r>
      <w:r>
        <w:rPr>
          <w:sz w:val="28"/>
          <w:szCs w:val="28"/>
        </w:rPr>
        <w:tab/>
        <w:t>проходить в установленном законодательством порядке медицинские осмотры, обучение, стажировку, инструктаж и проверку знаний по вопросам охраны труда;</w:t>
      </w:r>
    </w:p>
    <w:p w:rsidR="00731537" w:rsidRDefault="00731537" w:rsidP="00731537">
      <w:pPr>
        <w:tabs>
          <w:tab w:val="left" w:pos="1134"/>
        </w:tabs>
        <w:ind w:firstLine="567"/>
        <w:jc w:val="both"/>
        <w:rPr>
          <w:sz w:val="28"/>
          <w:szCs w:val="28"/>
        </w:rPr>
      </w:pPr>
      <w:r>
        <w:rPr>
          <w:sz w:val="28"/>
          <w:szCs w:val="28"/>
        </w:rPr>
        <w:t>2.4.</w:t>
      </w:r>
      <w:r>
        <w:rPr>
          <w:sz w:val="28"/>
          <w:szCs w:val="28"/>
        </w:rPr>
        <w:tab/>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731537" w:rsidRDefault="00731537" w:rsidP="00731537">
      <w:pPr>
        <w:ind w:firstLine="567"/>
        <w:jc w:val="both"/>
        <w:rPr>
          <w:sz w:val="28"/>
          <w:szCs w:val="28"/>
        </w:rPr>
      </w:pPr>
      <w:r>
        <w:rPr>
          <w:sz w:val="28"/>
          <w:szCs w:val="28"/>
        </w:rPr>
        <w:t xml:space="preserve">2.5. немедленно сообщать работодателю о любой ситуации, угрожающей жизни или здоровью работающих и окружающих, несчастном случае, произошедшем на </w:t>
      </w:r>
      <w:r>
        <w:rPr>
          <w:sz w:val="28"/>
          <w:szCs w:val="28"/>
        </w:rPr>
        <w:lastRenderedPageBreak/>
        <w:t>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731537" w:rsidRDefault="00731537" w:rsidP="00731537">
      <w:pPr>
        <w:ind w:firstLine="567"/>
        <w:jc w:val="both"/>
        <w:rPr>
          <w:sz w:val="28"/>
          <w:szCs w:val="28"/>
        </w:rPr>
      </w:pPr>
      <w:r>
        <w:rPr>
          <w:sz w:val="28"/>
          <w:szCs w:val="28"/>
        </w:rPr>
        <w:t>2.6. знать технические характеристики аппаратуры и оборудования кабинетов физической культуры, возможности их использования и требования по охране труда при их эксплуатации;</w:t>
      </w:r>
    </w:p>
    <w:p w:rsidR="00731537" w:rsidRDefault="00731537" w:rsidP="00731537">
      <w:pPr>
        <w:ind w:firstLine="567"/>
        <w:jc w:val="both"/>
        <w:rPr>
          <w:sz w:val="28"/>
          <w:szCs w:val="28"/>
        </w:rPr>
      </w:pPr>
      <w:r>
        <w:rPr>
          <w:sz w:val="28"/>
          <w:szCs w:val="28"/>
        </w:rPr>
        <w:t xml:space="preserve">2.7. знать </w:t>
      </w:r>
      <w:bookmarkStart w:id="0" w:name="OLE_LINK13"/>
      <w:bookmarkStart w:id="1" w:name="OLE_LINK12"/>
      <w:bookmarkStart w:id="2" w:name="OLE_LINK11"/>
      <w:bookmarkStart w:id="3" w:name="OLE_LINK10"/>
      <w:bookmarkStart w:id="4" w:name="OLE_LINK9"/>
      <w:bookmarkStart w:id="5" w:name="OLE_LINK8"/>
      <w:bookmarkStart w:id="6" w:name="OLE_LINK7"/>
      <w:bookmarkStart w:id="7" w:name="OLE_LINK6"/>
      <w:bookmarkStart w:id="8" w:name="OLE_LINK5"/>
      <w:bookmarkStart w:id="9" w:name="OLE_LINK4"/>
      <w:bookmarkStart w:id="10" w:name="OLE_LINK3"/>
      <w:bookmarkStart w:id="11" w:name="OLE_LINK2"/>
      <w:bookmarkStart w:id="12" w:name="OLE_LINK1"/>
      <w:r>
        <w:rPr>
          <w:sz w:val="28"/>
          <w:szCs w:val="28"/>
        </w:rPr>
        <w:t>место размещения аптечки первой помощи и уметь применять содержащиеся в ней лекарственные средства и изделия медицинского назначения;</w:t>
      </w:r>
      <w:bookmarkEnd w:id="0"/>
      <w:bookmarkEnd w:id="1"/>
      <w:bookmarkEnd w:id="2"/>
      <w:bookmarkEnd w:id="3"/>
      <w:bookmarkEnd w:id="4"/>
      <w:bookmarkEnd w:id="5"/>
      <w:bookmarkEnd w:id="6"/>
      <w:bookmarkEnd w:id="7"/>
      <w:bookmarkEnd w:id="8"/>
      <w:bookmarkEnd w:id="9"/>
      <w:bookmarkEnd w:id="10"/>
      <w:bookmarkEnd w:id="11"/>
      <w:bookmarkEnd w:id="12"/>
    </w:p>
    <w:p w:rsidR="00731537" w:rsidRDefault="00731537" w:rsidP="00731537">
      <w:pPr>
        <w:ind w:firstLine="567"/>
        <w:jc w:val="both"/>
        <w:rPr>
          <w:sz w:val="28"/>
          <w:szCs w:val="28"/>
        </w:rPr>
      </w:pPr>
      <w:r>
        <w:rPr>
          <w:sz w:val="28"/>
          <w:szCs w:val="28"/>
        </w:rPr>
        <w:t>2.8. строго соблюдать требования по технической эксплуатации аппаратуры и оборудования, требования по охране труда и противопожарной безопасности, санитарно-гигиенические и противоэпидемические требования.</w:t>
      </w:r>
    </w:p>
    <w:p w:rsidR="00731537" w:rsidRDefault="00731537" w:rsidP="00731537">
      <w:pPr>
        <w:widowControl w:val="0"/>
        <w:shd w:val="clear" w:color="auto" w:fill="FFFFFF"/>
        <w:tabs>
          <w:tab w:val="left" w:pos="0"/>
        </w:tabs>
        <w:autoSpaceDE w:val="0"/>
        <w:autoSpaceDN w:val="0"/>
        <w:adjustRightInd w:val="0"/>
        <w:ind w:right="1" w:firstLine="567"/>
        <w:jc w:val="both"/>
        <w:rPr>
          <w:sz w:val="28"/>
          <w:szCs w:val="28"/>
        </w:rPr>
      </w:pPr>
      <w:r>
        <w:rPr>
          <w:sz w:val="28"/>
          <w:szCs w:val="28"/>
        </w:rPr>
        <w:t>3. Для безопасности труда и в целях предотвращения производственного травматизма работающий обеспечивается средствами индивидуальной защиты, согласно установленным нормам:</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820"/>
        <w:gridCol w:w="2409"/>
        <w:gridCol w:w="1276"/>
      </w:tblGrid>
      <w:tr w:rsidR="00731537" w:rsidRPr="00731537" w:rsidTr="00665F4C">
        <w:trPr>
          <w:cantSplit/>
          <w:trHeight w:val="1134"/>
        </w:trPr>
        <w:tc>
          <w:tcPr>
            <w:tcW w:w="1843" w:type="dxa"/>
          </w:tcPr>
          <w:p w:rsidR="00731537" w:rsidRPr="00731537" w:rsidRDefault="00731537" w:rsidP="00731537">
            <w:pPr>
              <w:jc w:val="center"/>
            </w:pPr>
            <w:r w:rsidRPr="00731537">
              <w:t>Наименование профессии должности</w:t>
            </w:r>
          </w:p>
        </w:tc>
        <w:tc>
          <w:tcPr>
            <w:tcW w:w="4820" w:type="dxa"/>
          </w:tcPr>
          <w:p w:rsidR="00731537" w:rsidRPr="00731537" w:rsidRDefault="00731537" w:rsidP="00C465FB">
            <w:pPr>
              <w:jc w:val="center"/>
            </w:pPr>
            <w:r w:rsidRPr="00731537">
              <w:t>Наименование средств индивидуальной защиты</w:t>
            </w:r>
          </w:p>
        </w:tc>
        <w:tc>
          <w:tcPr>
            <w:tcW w:w="2409" w:type="dxa"/>
          </w:tcPr>
          <w:p w:rsidR="00731537" w:rsidRPr="00731537" w:rsidRDefault="00731537" w:rsidP="00C465FB">
            <w:pPr>
              <w:jc w:val="center"/>
            </w:pPr>
            <w:r w:rsidRPr="00731537">
              <w:t>Классификация (маркировка) СИЗ по защитным свойствам</w:t>
            </w:r>
          </w:p>
        </w:tc>
        <w:tc>
          <w:tcPr>
            <w:tcW w:w="1276" w:type="dxa"/>
          </w:tcPr>
          <w:p w:rsidR="00731537" w:rsidRPr="00731537" w:rsidRDefault="00731537" w:rsidP="00C465FB">
            <w:pPr>
              <w:jc w:val="center"/>
            </w:pPr>
            <w:r w:rsidRPr="00731537">
              <w:t>Срок носки в месяцах</w:t>
            </w:r>
          </w:p>
        </w:tc>
      </w:tr>
      <w:tr w:rsidR="00731537" w:rsidRPr="00731537" w:rsidTr="00665F4C">
        <w:trPr>
          <w:cantSplit/>
          <w:trHeight w:val="1134"/>
        </w:trPr>
        <w:tc>
          <w:tcPr>
            <w:tcW w:w="1843" w:type="dxa"/>
          </w:tcPr>
          <w:p w:rsidR="00731537" w:rsidRPr="00731537" w:rsidRDefault="00731537" w:rsidP="00C465FB">
            <w:pPr>
              <w:jc w:val="center"/>
            </w:pPr>
            <w:r w:rsidRPr="00731537">
              <w:t>Санитар(ка)</w:t>
            </w:r>
          </w:p>
        </w:tc>
        <w:tc>
          <w:tcPr>
            <w:tcW w:w="4820" w:type="dxa"/>
          </w:tcPr>
          <w:p w:rsidR="00731537" w:rsidRPr="00731537" w:rsidRDefault="00731537" w:rsidP="00C465FB">
            <w:pPr>
              <w:jc w:val="both"/>
            </w:pPr>
            <w:r w:rsidRPr="00731537">
              <w:t>Халат хлопчатобумажный</w:t>
            </w:r>
          </w:p>
          <w:p w:rsidR="00731537" w:rsidRPr="00731537" w:rsidRDefault="00731537" w:rsidP="00C465FB">
            <w:pPr>
              <w:jc w:val="both"/>
            </w:pPr>
            <w:r w:rsidRPr="00731537">
              <w:t>Головной убор из хлопчатобумажной ткани</w:t>
            </w:r>
          </w:p>
          <w:p w:rsidR="00731537" w:rsidRPr="00731537" w:rsidRDefault="00731537" w:rsidP="00C465FB">
            <w:pPr>
              <w:jc w:val="both"/>
            </w:pPr>
            <w:r w:rsidRPr="00731537">
              <w:t>Туфли цельнорезиновые</w:t>
            </w:r>
          </w:p>
          <w:p w:rsidR="00731537" w:rsidRPr="00731537" w:rsidRDefault="00731537" w:rsidP="00C465FB">
            <w:pPr>
              <w:jc w:val="both"/>
            </w:pPr>
            <w:r w:rsidRPr="00731537">
              <w:t>Перчатки трикотажные</w:t>
            </w:r>
          </w:p>
          <w:p w:rsidR="00731537" w:rsidRPr="00731537" w:rsidRDefault="00731537" w:rsidP="00C465FB">
            <w:pPr>
              <w:jc w:val="both"/>
            </w:pPr>
            <w:r>
              <w:t>Фартук ПВХ с на</w:t>
            </w:r>
            <w:r w:rsidRPr="00731537">
              <w:t>грудником</w:t>
            </w:r>
          </w:p>
          <w:p w:rsidR="00731537" w:rsidRPr="00731537" w:rsidRDefault="00731537" w:rsidP="00C465FB">
            <w:pPr>
              <w:jc w:val="both"/>
            </w:pPr>
            <w:r w:rsidRPr="00731537">
              <w:t>Нарукавники ПВХ</w:t>
            </w:r>
          </w:p>
          <w:p w:rsidR="00731537" w:rsidRPr="00731537" w:rsidRDefault="00731537" w:rsidP="00C465FB">
            <w:pPr>
              <w:jc w:val="both"/>
            </w:pPr>
            <w:r w:rsidRPr="00731537">
              <w:t>Перчатки резиновые</w:t>
            </w:r>
          </w:p>
          <w:p w:rsidR="00731537" w:rsidRPr="00731537" w:rsidRDefault="00731537" w:rsidP="00C465FB">
            <w:pPr>
              <w:jc w:val="both"/>
            </w:pPr>
            <w:r w:rsidRPr="00731537">
              <w:t>Очки защитные</w:t>
            </w:r>
          </w:p>
          <w:p w:rsidR="00731537" w:rsidRPr="00731537" w:rsidRDefault="00731537" w:rsidP="00C465FB">
            <w:pPr>
              <w:jc w:val="both"/>
            </w:pPr>
            <w:r w:rsidRPr="00731537">
              <w:t>Респиратор</w:t>
            </w:r>
          </w:p>
        </w:tc>
        <w:tc>
          <w:tcPr>
            <w:tcW w:w="2409" w:type="dxa"/>
          </w:tcPr>
          <w:p w:rsidR="00731537" w:rsidRPr="00731537" w:rsidRDefault="00731537" w:rsidP="00C465FB">
            <w:pPr>
              <w:jc w:val="center"/>
            </w:pPr>
            <w:proofErr w:type="spellStart"/>
            <w:r w:rsidRPr="00731537">
              <w:t>ЗМи</w:t>
            </w:r>
            <w:proofErr w:type="spellEnd"/>
          </w:p>
          <w:p w:rsidR="00731537" w:rsidRPr="00731537" w:rsidRDefault="00731537" w:rsidP="00C465FB">
            <w:pPr>
              <w:jc w:val="center"/>
            </w:pPr>
          </w:p>
          <w:p w:rsidR="00731537" w:rsidRPr="00731537" w:rsidRDefault="00731537" w:rsidP="00C465FB">
            <w:pPr>
              <w:jc w:val="center"/>
            </w:pPr>
            <w:r w:rsidRPr="00731537">
              <w:t>В</w:t>
            </w:r>
          </w:p>
          <w:p w:rsidR="00731537" w:rsidRPr="00731537" w:rsidRDefault="00731537" w:rsidP="00C465FB">
            <w:pPr>
              <w:jc w:val="center"/>
            </w:pPr>
            <w:r w:rsidRPr="00731537">
              <w:t>Ми</w:t>
            </w:r>
          </w:p>
          <w:p w:rsidR="00731537" w:rsidRPr="00731537" w:rsidRDefault="00731537" w:rsidP="00C465FB">
            <w:pPr>
              <w:jc w:val="center"/>
            </w:pPr>
            <w:proofErr w:type="spellStart"/>
            <w:r w:rsidRPr="00731537">
              <w:t>Вн</w:t>
            </w:r>
            <w:proofErr w:type="spellEnd"/>
          </w:p>
          <w:p w:rsidR="00731537" w:rsidRPr="00731537" w:rsidRDefault="00731537" w:rsidP="00C465FB">
            <w:pPr>
              <w:jc w:val="center"/>
            </w:pPr>
            <w:proofErr w:type="spellStart"/>
            <w:r w:rsidRPr="00731537">
              <w:t>БмВн</w:t>
            </w:r>
            <w:proofErr w:type="spellEnd"/>
          </w:p>
          <w:p w:rsidR="00731537" w:rsidRPr="00731537" w:rsidRDefault="00731537" w:rsidP="00C465FB">
            <w:pPr>
              <w:jc w:val="center"/>
            </w:pPr>
            <w:proofErr w:type="spellStart"/>
            <w:r w:rsidRPr="00731537">
              <w:t>БмВн</w:t>
            </w:r>
            <w:proofErr w:type="spellEnd"/>
          </w:p>
          <w:p w:rsidR="00731537" w:rsidRPr="00731537" w:rsidRDefault="00731537" w:rsidP="00C465FB">
            <w:pPr>
              <w:jc w:val="center"/>
            </w:pPr>
            <w:r w:rsidRPr="00731537">
              <w:t>О</w:t>
            </w:r>
          </w:p>
        </w:tc>
        <w:tc>
          <w:tcPr>
            <w:tcW w:w="1276" w:type="dxa"/>
          </w:tcPr>
          <w:p w:rsidR="00731537" w:rsidRPr="00731537" w:rsidRDefault="00731537" w:rsidP="00C465FB">
            <w:pPr>
              <w:jc w:val="center"/>
            </w:pPr>
            <w:r w:rsidRPr="00731537">
              <w:t>12</w:t>
            </w:r>
          </w:p>
          <w:p w:rsidR="00731537" w:rsidRPr="00731537" w:rsidRDefault="00731537" w:rsidP="00C465FB">
            <w:pPr>
              <w:jc w:val="center"/>
            </w:pPr>
            <w:r w:rsidRPr="00731537">
              <w:t>До износа</w:t>
            </w:r>
          </w:p>
          <w:p w:rsidR="00731537" w:rsidRPr="00731537" w:rsidRDefault="00731537" w:rsidP="00C465FB">
            <w:pPr>
              <w:jc w:val="center"/>
            </w:pPr>
            <w:r w:rsidRPr="00731537">
              <w:t>24</w:t>
            </w:r>
          </w:p>
          <w:p w:rsidR="00731537" w:rsidRPr="00731537" w:rsidRDefault="00731537" w:rsidP="00C465FB">
            <w:pPr>
              <w:jc w:val="center"/>
            </w:pPr>
            <w:r w:rsidRPr="00731537">
              <w:t>До износа</w:t>
            </w:r>
          </w:p>
          <w:p w:rsidR="00731537" w:rsidRPr="00731537" w:rsidRDefault="00731537" w:rsidP="00C465FB">
            <w:pPr>
              <w:jc w:val="center"/>
            </w:pPr>
            <w:r w:rsidRPr="00731537">
              <w:t>До износа</w:t>
            </w:r>
          </w:p>
          <w:p w:rsidR="00731537" w:rsidRPr="00731537" w:rsidRDefault="00731537" w:rsidP="00C465FB">
            <w:pPr>
              <w:jc w:val="center"/>
            </w:pPr>
            <w:r w:rsidRPr="00731537">
              <w:t>До износа</w:t>
            </w:r>
          </w:p>
          <w:p w:rsidR="00731537" w:rsidRPr="00731537" w:rsidRDefault="00731537" w:rsidP="00C465FB">
            <w:pPr>
              <w:jc w:val="center"/>
            </w:pPr>
            <w:r w:rsidRPr="00731537">
              <w:t>До износа</w:t>
            </w:r>
          </w:p>
          <w:p w:rsidR="00731537" w:rsidRPr="00731537" w:rsidRDefault="00731537" w:rsidP="00C465FB">
            <w:pPr>
              <w:jc w:val="center"/>
            </w:pPr>
            <w:r w:rsidRPr="00731537">
              <w:t>До износа</w:t>
            </w:r>
          </w:p>
          <w:p w:rsidR="00731537" w:rsidRPr="00731537" w:rsidRDefault="00731537" w:rsidP="00C465FB">
            <w:pPr>
              <w:jc w:val="center"/>
            </w:pPr>
            <w:r w:rsidRPr="00731537">
              <w:t>До износа</w:t>
            </w:r>
          </w:p>
        </w:tc>
      </w:tr>
    </w:tbl>
    <w:p w:rsidR="00731537" w:rsidRDefault="00731537" w:rsidP="00731537">
      <w:pPr>
        <w:widowControl w:val="0"/>
        <w:shd w:val="clear" w:color="auto" w:fill="FFFFFF"/>
        <w:tabs>
          <w:tab w:val="left" w:pos="0"/>
        </w:tabs>
        <w:autoSpaceDE w:val="0"/>
        <w:autoSpaceDN w:val="0"/>
        <w:adjustRightInd w:val="0"/>
        <w:ind w:right="1"/>
        <w:jc w:val="both"/>
        <w:rPr>
          <w:rFonts w:eastAsiaTheme="minorHAnsi"/>
          <w:sz w:val="28"/>
          <w:szCs w:val="28"/>
          <w:lang w:eastAsia="en-US"/>
        </w:rPr>
      </w:pPr>
    </w:p>
    <w:p w:rsidR="006A0056" w:rsidRDefault="006A0056" w:rsidP="006A0056">
      <w:pPr>
        <w:widowControl w:val="0"/>
        <w:shd w:val="clear" w:color="auto" w:fill="FFFFFF"/>
        <w:tabs>
          <w:tab w:val="left" w:pos="0"/>
        </w:tabs>
        <w:autoSpaceDE w:val="0"/>
        <w:autoSpaceDN w:val="0"/>
        <w:adjustRightInd w:val="0"/>
        <w:ind w:right="1" w:firstLine="567"/>
        <w:jc w:val="both"/>
        <w:rPr>
          <w:bCs/>
          <w:sz w:val="28"/>
          <w:szCs w:val="28"/>
        </w:rPr>
      </w:pPr>
      <w:r>
        <w:rPr>
          <w:sz w:val="28"/>
          <w:szCs w:val="28"/>
        </w:rPr>
        <w:t xml:space="preserve">4. </w:t>
      </w:r>
      <w:r w:rsidRPr="00F1754B">
        <w:rPr>
          <w:bCs/>
          <w:sz w:val="28"/>
          <w:szCs w:val="28"/>
        </w:rPr>
        <w:t>Не допускается выполнять работу, находясь в состоянии алкогольного, наркотического и токсического опьянения, а также распитие спиртных напитков, употребление наркотических, токсических и психотропных веществ в рабочее время и по месту работы.</w:t>
      </w:r>
    </w:p>
    <w:p w:rsidR="006A0056" w:rsidRPr="00887EB1" w:rsidRDefault="006A0056" w:rsidP="006A0056">
      <w:pPr>
        <w:ind w:firstLine="567"/>
        <w:jc w:val="both"/>
        <w:rPr>
          <w:sz w:val="28"/>
          <w:szCs w:val="28"/>
        </w:rPr>
      </w:pPr>
      <w:r>
        <w:rPr>
          <w:sz w:val="28"/>
          <w:szCs w:val="28"/>
        </w:rPr>
        <w:t>5</w:t>
      </w:r>
      <w:r w:rsidRPr="00887EB1">
        <w:rPr>
          <w:sz w:val="28"/>
          <w:szCs w:val="28"/>
        </w:rPr>
        <w:t>. В процессе труда на работающих могут воздействовать следующие опасные и вредные производственные факторы:</w:t>
      </w:r>
    </w:p>
    <w:p w:rsidR="006A03AC" w:rsidRPr="006A0056" w:rsidRDefault="006A0056" w:rsidP="0018792C">
      <w:pPr>
        <w:widowControl w:val="0"/>
        <w:autoSpaceDE w:val="0"/>
        <w:autoSpaceDN w:val="0"/>
        <w:adjustRightInd w:val="0"/>
        <w:ind w:firstLine="567"/>
        <w:jc w:val="both"/>
        <w:rPr>
          <w:sz w:val="28"/>
          <w:szCs w:val="28"/>
        </w:rPr>
      </w:pPr>
      <w:r>
        <w:rPr>
          <w:sz w:val="28"/>
          <w:szCs w:val="28"/>
        </w:rPr>
        <w:t>5</w:t>
      </w:r>
      <w:r w:rsidR="006A03AC">
        <w:rPr>
          <w:sz w:val="28"/>
          <w:szCs w:val="28"/>
        </w:rPr>
        <w:t>.1.</w:t>
      </w:r>
      <w:r w:rsidR="006A03AC">
        <w:rPr>
          <w:sz w:val="28"/>
          <w:szCs w:val="28"/>
        </w:rPr>
        <w:tab/>
      </w:r>
      <w:r w:rsidR="006A03AC" w:rsidRPr="006A03AC">
        <w:rPr>
          <w:sz w:val="28"/>
          <w:szCs w:val="28"/>
        </w:rPr>
        <w:t>физические:</w:t>
      </w:r>
      <w:r w:rsidR="0018792C">
        <w:rPr>
          <w:sz w:val="28"/>
          <w:szCs w:val="28"/>
        </w:rPr>
        <w:t xml:space="preserve"> </w:t>
      </w:r>
      <w:r w:rsidR="006A03AC" w:rsidRPr="006A0056">
        <w:rPr>
          <w:sz w:val="28"/>
          <w:szCs w:val="28"/>
        </w:rPr>
        <w:t>скользкость пола;</w:t>
      </w:r>
      <w:r w:rsidR="0018792C">
        <w:rPr>
          <w:sz w:val="28"/>
          <w:szCs w:val="28"/>
        </w:rPr>
        <w:t xml:space="preserve"> </w:t>
      </w:r>
      <w:r w:rsidR="006A03AC" w:rsidRPr="006A0056">
        <w:rPr>
          <w:sz w:val="28"/>
          <w:szCs w:val="28"/>
        </w:rPr>
        <w:t>воздействие падающих и разлетающихся предметов;</w:t>
      </w:r>
      <w:r w:rsidR="0018792C">
        <w:rPr>
          <w:sz w:val="28"/>
          <w:szCs w:val="28"/>
        </w:rPr>
        <w:t xml:space="preserve"> </w:t>
      </w:r>
      <w:r w:rsidR="006A03AC" w:rsidRPr="006A0056">
        <w:rPr>
          <w:sz w:val="28"/>
          <w:szCs w:val="28"/>
        </w:rPr>
        <w:t>недостаточная освещенность рабочей зоны;</w:t>
      </w:r>
      <w:r w:rsidR="0018792C">
        <w:rPr>
          <w:sz w:val="28"/>
          <w:szCs w:val="28"/>
        </w:rPr>
        <w:t xml:space="preserve"> </w:t>
      </w:r>
      <w:r w:rsidR="006A03AC" w:rsidRPr="006A0056">
        <w:rPr>
          <w:sz w:val="28"/>
          <w:szCs w:val="28"/>
        </w:rPr>
        <w:t>острые кромки, заусенцы и шероховатость на поверхностях оборудования, инвентаря, инструмента;</w:t>
      </w:r>
      <w:r w:rsidR="0018792C">
        <w:rPr>
          <w:sz w:val="28"/>
          <w:szCs w:val="28"/>
        </w:rPr>
        <w:t xml:space="preserve"> </w:t>
      </w:r>
      <w:r w:rsidR="006A03AC" w:rsidRPr="006A0056">
        <w:rPr>
          <w:sz w:val="28"/>
          <w:szCs w:val="28"/>
        </w:rPr>
        <w:t>вращающиеся и движущиеся части производственного оборудования, машин и механизмов;</w:t>
      </w:r>
      <w:r w:rsidR="0018792C">
        <w:rPr>
          <w:sz w:val="28"/>
          <w:szCs w:val="28"/>
        </w:rPr>
        <w:t xml:space="preserve"> </w:t>
      </w:r>
      <w:r w:rsidR="006A03AC" w:rsidRPr="006A0056">
        <w:rPr>
          <w:sz w:val="28"/>
          <w:szCs w:val="28"/>
        </w:rPr>
        <w:t>повышенное значение напряжения в электрической цепи, замыкание которой может произойти через тело человека;</w:t>
      </w:r>
      <w:r w:rsidR="0018792C">
        <w:rPr>
          <w:sz w:val="28"/>
          <w:szCs w:val="28"/>
        </w:rPr>
        <w:t xml:space="preserve"> </w:t>
      </w:r>
      <w:r w:rsidR="006A03AC" w:rsidRPr="006A0056">
        <w:rPr>
          <w:sz w:val="28"/>
          <w:szCs w:val="28"/>
        </w:rPr>
        <w:t>колющие и режущие предметы;</w:t>
      </w:r>
      <w:r w:rsidR="0018792C">
        <w:rPr>
          <w:sz w:val="28"/>
          <w:szCs w:val="28"/>
        </w:rPr>
        <w:t xml:space="preserve"> </w:t>
      </w:r>
      <w:r w:rsidR="006A03AC" w:rsidRPr="006A0056">
        <w:rPr>
          <w:sz w:val="28"/>
          <w:szCs w:val="28"/>
        </w:rPr>
        <w:t>влажность, скорость движения воздуха рабочей зоны;</w:t>
      </w:r>
    </w:p>
    <w:p w:rsidR="006A03AC" w:rsidRPr="006A0056" w:rsidRDefault="006A0056" w:rsidP="0018792C">
      <w:pPr>
        <w:widowControl w:val="0"/>
        <w:autoSpaceDE w:val="0"/>
        <w:autoSpaceDN w:val="0"/>
        <w:adjustRightInd w:val="0"/>
        <w:ind w:firstLine="567"/>
        <w:jc w:val="both"/>
        <w:rPr>
          <w:sz w:val="28"/>
          <w:szCs w:val="28"/>
        </w:rPr>
      </w:pPr>
      <w:r>
        <w:rPr>
          <w:sz w:val="28"/>
          <w:szCs w:val="28"/>
        </w:rPr>
        <w:t>5</w:t>
      </w:r>
      <w:r w:rsidR="006A03AC">
        <w:rPr>
          <w:sz w:val="28"/>
          <w:szCs w:val="28"/>
        </w:rPr>
        <w:t>.2.</w:t>
      </w:r>
      <w:r w:rsidR="006A03AC">
        <w:rPr>
          <w:sz w:val="28"/>
          <w:szCs w:val="28"/>
        </w:rPr>
        <w:tab/>
        <w:t>химические:</w:t>
      </w:r>
      <w:r w:rsidR="0018792C">
        <w:rPr>
          <w:sz w:val="28"/>
          <w:szCs w:val="28"/>
        </w:rPr>
        <w:t xml:space="preserve"> </w:t>
      </w:r>
      <w:r w:rsidR="006A03AC" w:rsidRPr="006A0056">
        <w:rPr>
          <w:sz w:val="28"/>
          <w:szCs w:val="28"/>
        </w:rPr>
        <w:t>возможность острого и хронического отравления в результате токсического воздействия различных химических веществ, применяемых при выполнении санитарных работ:</w:t>
      </w:r>
      <w:r w:rsidR="0018792C">
        <w:rPr>
          <w:sz w:val="28"/>
          <w:szCs w:val="28"/>
        </w:rPr>
        <w:t xml:space="preserve"> </w:t>
      </w:r>
      <w:r w:rsidR="006A03AC" w:rsidRPr="006A0056">
        <w:rPr>
          <w:sz w:val="28"/>
          <w:szCs w:val="28"/>
        </w:rPr>
        <w:t>при вдыхании паров и газов (фенола и его производных, хлора, сернистого газа, цианистого водорода, бромистого метила, окиси этилена); твердых, взвешенных в воздухе химических веществ (инсектицидов, хлорамина, фосфида цинка и др.);</w:t>
      </w:r>
      <w:r w:rsidR="0018792C">
        <w:rPr>
          <w:sz w:val="28"/>
          <w:szCs w:val="28"/>
        </w:rPr>
        <w:t xml:space="preserve"> </w:t>
      </w:r>
      <w:r w:rsidR="006A03AC" w:rsidRPr="006A0056">
        <w:rPr>
          <w:sz w:val="28"/>
          <w:szCs w:val="28"/>
        </w:rPr>
        <w:t>при всасывании ядовитых веществ через слизистые оболочки и кожу (фенольные, хлорсодержащие и фосфорорганические препараты);</w:t>
      </w:r>
      <w:r w:rsidR="0018792C">
        <w:rPr>
          <w:sz w:val="28"/>
          <w:szCs w:val="28"/>
        </w:rPr>
        <w:t xml:space="preserve"> </w:t>
      </w:r>
      <w:r w:rsidR="006A03AC" w:rsidRPr="006A0056">
        <w:rPr>
          <w:sz w:val="28"/>
          <w:szCs w:val="28"/>
        </w:rPr>
        <w:t>при попадании ядовитых веществ в желудочно-кишечный тракт (фосфид цинка, антикоагулянты, фосфорорганические и хлорсодержащие препараты и др.);</w:t>
      </w:r>
    </w:p>
    <w:p w:rsidR="006A03AC" w:rsidRPr="006A0056" w:rsidRDefault="006A0056" w:rsidP="0018792C">
      <w:pPr>
        <w:widowControl w:val="0"/>
        <w:autoSpaceDE w:val="0"/>
        <w:autoSpaceDN w:val="0"/>
        <w:adjustRightInd w:val="0"/>
        <w:ind w:firstLine="567"/>
        <w:jc w:val="both"/>
        <w:rPr>
          <w:sz w:val="28"/>
          <w:szCs w:val="28"/>
        </w:rPr>
      </w:pPr>
      <w:r>
        <w:rPr>
          <w:sz w:val="28"/>
          <w:szCs w:val="28"/>
        </w:rPr>
        <w:lastRenderedPageBreak/>
        <w:t>5.</w:t>
      </w:r>
      <w:r w:rsidR="00BD068D">
        <w:rPr>
          <w:sz w:val="28"/>
          <w:szCs w:val="28"/>
        </w:rPr>
        <w:t>3</w:t>
      </w:r>
      <w:r w:rsidR="0018792C">
        <w:rPr>
          <w:sz w:val="28"/>
          <w:szCs w:val="28"/>
        </w:rPr>
        <w:t>.</w:t>
      </w:r>
      <w:r w:rsidR="0018792C">
        <w:rPr>
          <w:sz w:val="28"/>
          <w:szCs w:val="28"/>
        </w:rPr>
        <w:tab/>
        <w:t xml:space="preserve">психофизические – </w:t>
      </w:r>
      <w:r w:rsidR="006A03AC" w:rsidRPr="006A0056">
        <w:rPr>
          <w:sz w:val="28"/>
          <w:szCs w:val="28"/>
        </w:rPr>
        <w:t>физические нагрузки.</w:t>
      </w:r>
    </w:p>
    <w:p w:rsidR="00BD068D" w:rsidRPr="00BD068D" w:rsidRDefault="006A0056" w:rsidP="00BD068D">
      <w:pPr>
        <w:widowControl w:val="0"/>
        <w:autoSpaceDE w:val="0"/>
        <w:autoSpaceDN w:val="0"/>
        <w:adjustRightInd w:val="0"/>
        <w:ind w:firstLine="567"/>
        <w:jc w:val="both"/>
        <w:rPr>
          <w:sz w:val="28"/>
          <w:szCs w:val="28"/>
        </w:rPr>
      </w:pPr>
      <w:r>
        <w:rPr>
          <w:sz w:val="28"/>
          <w:szCs w:val="28"/>
        </w:rPr>
        <w:t>6</w:t>
      </w:r>
      <w:r w:rsidR="00BD068D">
        <w:rPr>
          <w:sz w:val="28"/>
          <w:szCs w:val="28"/>
        </w:rPr>
        <w:t xml:space="preserve">. </w:t>
      </w:r>
      <w:r w:rsidR="00BD068D" w:rsidRPr="00BD068D">
        <w:rPr>
          <w:sz w:val="28"/>
          <w:szCs w:val="28"/>
        </w:rPr>
        <w:t xml:space="preserve">В случае получения травмы </w:t>
      </w:r>
      <w:r>
        <w:rPr>
          <w:sz w:val="28"/>
          <w:szCs w:val="28"/>
        </w:rPr>
        <w:t xml:space="preserve">необходимо </w:t>
      </w:r>
      <w:r w:rsidR="00BD068D" w:rsidRPr="00BD068D">
        <w:rPr>
          <w:sz w:val="28"/>
          <w:szCs w:val="28"/>
        </w:rPr>
        <w:t>сообщит</w:t>
      </w:r>
      <w:r>
        <w:rPr>
          <w:sz w:val="28"/>
          <w:szCs w:val="28"/>
        </w:rPr>
        <w:t>ь</w:t>
      </w:r>
      <w:r w:rsidR="00BD068D" w:rsidRPr="00BD068D">
        <w:rPr>
          <w:sz w:val="28"/>
          <w:szCs w:val="28"/>
        </w:rPr>
        <w:t xml:space="preserve"> руководителю структурного подразделения и выз</w:t>
      </w:r>
      <w:r>
        <w:rPr>
          <w:sz w:val="28"/>
          <w:szCs w:val="28"/>
        </w:rPr>
        <w:t>вать</w:t>
      </w:r>
      <w:r w:rsidR="00BD068D" w:rsidRPr="00BD068D">
        <w:rPr>
          <w:sz w:val="28"/>
          <w:szCs w:val="28"/>
        </w:rPr>
        <w:t xml:space="preserve"> службу экстренной медицинской помощи.</w:t>
      </w:r>
    </w:p>
    <w:p w:rsidR="00BD068D" w:rsidRPr="006A03AC" w:rsidRDefault="00BD068D" w:rsidP="00403FD3">
      <w:pPr>
        <w:widowControl w:val="0"/>
        <w:autoSpaceDE w:val="0"/>
        <w:autoSpaceDN w:val="0"/>
        <w:adjustRightInd w:val="0"/>
        <w:ind w:firstLine="567"/>
        <w:jc w:val="both"/>
        <w:rPr>
          <w:sz w:val="28"/>
          <w:szCs w:val="28"/>
        </w:rPr>
      </w:pPr>
      <w:r w:rsidRPr="00BD068D">
        <w:rPr>
          <w:sz w:val="28"/>
          <w:szCs w:val="28"/>
        </w:rPr>
        <w:t xml:space="preserve">Если с кем-то произошел несчастный случай, окажите пострадавшему первую доврачебную помощь и сообщите администрации </w:t>
      </w:r>
      <w:r w:rsidR="00403FD3">
        <w:rPr>
          <w:sz w:val="28"/>
          <w:szCs w:val="28"/>
        </w:rPr>
        <w:t>учреждения</w:t>
      </w:r>
      <w:r w:rsidRPr="00BD068D">
        <w:rPr>
          <w:sz w:val="28"/>
          <w:szCs w:val="28"/>
        </w:rPr>
        <w:t>.</w:t>
      </w:r>
    </w:p>
    <w:p w:rsidR="00BD068D" w:rsidRPr="00BD068D" w:rsidRDefault="006A0056" w:rsidP="00BD068D">
      <w:pPr>
        <w:ind w:firstLine="567"/>
        <w:jc w:val="both"/>
        <w:rPr>
          <w:sz w:val="28"/>
          <w:szCs w:val="28"/>
        </w:rPr>
      </w:pPr>
      <w:r>
        <w:rPr>
          <w:sz w:val="28"/>
          <w:szCs w:val="28"/>
        </w:rPr>
        <w:t>7</w:t>
      </w:r>
      <w:r w:rsidR="00BD068D" w:rsidRPr="00BD068D">
        <w:rPr>
          <w:sz w:val="28"/>
          <w:szCs w:val="28"/>
        </w:rPr>
        <w:t xml:space="preserve">. Санитарка должна знать и соблюдать правила личной гигиены, содержать в чистоте спецодежду и </w:t>
      </w:r>
      <w:proofErr w:type="spellStart"/>
      <w:r w:rsidR="00BD068D" w:rsidRPr="00BD068D">
        <w:rPr>
          <w:sz w:val="28"/>
          <w:szCs w:val="28"/>
        </w:rPr>
        <w:t>спецобувь</w:t>
      </w:r>
      <w:proofErr w:type="spellEnd"/>
      <w:r w:rsidR="00BD068D" w:rsidRPr="00BD068D">
        <w:rPr>
          <w:sz w:val="28"/>
          <w:szCs w:val="28"/>
        </w:rPr>
        <w:t>, принима</w:t>
      </w:r>
      <w:r w:rsidR="00403FD3">
        <w:rPr>
          <w:sz w:val="28"/>
          <w:szCs w:val="28"/>
        </w:rPr>
        <w:t>ть</w:t>
      </w:r>
      <w:r w:rsidR="00BD068D" w:rsidRPr="00BD068D">
        <w:rPr>
          <w:sz w:val="28"/>
          <w:szCs w:val="28"/>
        </w:rPr>
        <w:t xml:space="preserve"> пищу в специально оборудованных местах, но не на рабочем месте.</w:t>
      </w:r>
    </w:p>
    <w:p w:rsidR="00403FD3" w:rsidRDefault="006A0056" w:rsidP="006A0056">
      <w:pPr>
        <w:ind w:firstLine="567"/>
        <w:jc w:val="both"/>
        <w:rPr>
          <w:sz w:val="28"/>
          <w:szCs w:val="28"/>
        </w:rPr>
      </w:pPr>
      <w:r>
        <w:rPr>
          <w:sz w:val="28"/>
          <w:szCs w:val="28"/>
        </w:rPr>
        <w:t>8</w:t>
      </w:r>
      <w:r w:rsidR="00BD068D" w:rsidRPr="00BD068D">
        <w:rPr>
          <w:sz w:val="28"/>
          <w:szCs w:val="28"/>
        </w:rPr>
        <w:t xml:space="preserve">. </w:t>
      </w:r>
      <w:r>
        <w:rPr>
          <w:sz w:val="28"/>
          <w:szCs w:val="28"/>
        </w:rPr>
        <w:t>Работающий</w:t>
      </w:r>
      <w:r w:rsidRPr="00580B9D">
        <w:rPr>
          <w:sz w:val="28"/>
          <w:szCs w:val="28"/>
        </w:rPr>
        <w:t>, виновный в нарушении законодательства об охране труда или препятствующий деятельности представителей органов государственн</w:t>
      </w:r>
      <w:r w:rsidRPr="00580B9D">
        <w:rPr>
          <w:sz w:val="28"/>
          <w:szCs w:val="28"/>
        </w:rPr>
        <w:t>о</w:t>
      </w:r>
      <w:r w:rsidRPr="00580B9D">
        <w:rPr>
          <w:sz w:val="28"/>
          <w:szCs w:val="28"/>
        </w:rPr>
        <w:t>го надзора и контроля, общественного контроля за соблюдением законод</w:t>
      </w:r>
      <w:r w:rsidRPr="00580B9D">
        <w:rPr>
          <w:sz w:val="28"/>
          <w:szCs w:val="28"/>
        </w:rPr>
        <w:t>а</w:t>
      </w:r>
      <w:r w:rsidRPr="00580B9D">
        <w:rPr>
          <w:sz w:val="28"/>
          <w:szCs w:val="28"/>
        </w:rPr>
        <w:t>тельства об охране труда, несет ответственность в соответствии с законод</w:t>
      </w:r>
      <w:r w:rsidRPr="00580B9D">
        <w:rPr>
          <w:sz w:val="28"/>
          <w:szCs w:val="28"/>
        </w:rPr>
        <w:t>а</w:t>
      </w:r>
      <w:r w:rsidRPr="00580B9D">
        <w:rPr>
          <w:sz w:val="28"/>
          <w:szCs w:val="28"/>
        </w:rPr>
        <w:t>тел</w:t>
      </w:r>
      <w:r w:rsidRPr="00580B9D">
        <w:rPr>
          <w:sz w:val="28"/>
          <w:szCs w:val="28"/>
        </w:rPr>
        <w:t>ь</w:t>
      </w:r>
      <w:r w:rsidRPr="00580B9D">
        <w:rPr>
          <w:sz w:val="28"/>
          <w:szCs w:val="28"/>
        </w:rPr>
        <w:t>ством.</w:t>
      </w:r>
    </w:p>
    <w:p w:rsidR="008A6093" w:rsidRDefault="008A6093" w:rsidP="00403FD3">
      <w:pPr>
        <w:ind w:firstLine="567"/>
        <w:jc w:val="center"/>
        <w:rPr>
          <w:sz w:val="28"/>
          <w:szCs w:val="28"/>
        </w:rPr>
      </w:pPr>
    </w:p>
    <w:p w:rsidR="00403FD3" w:rsidRPr="00403FD3" w:rsidRDefault="00403FD3" w:rsidP="00403FD3">
      <w:pPr>
        <w:ind w:firstLine="567"/>
        <w:jc w:val="center"/>
        <w:rPr>
          <w:sz w:val="28"/>
          <w:szCs w:val="28"/>
        </w:rPr>
      </w:pPr>
      <w:r w:rsidRPr="00403FD3">
        <w:rPr>
          <w:sz w:val="28"/>
          <w:szCs w:val="28"/>
        </w:rPr>
        <w:t>ГЛАВА 2</w:t>
      </w:r>
    </w:p>
    <w:p w:rsidR="00403FD3" w:rsidRPr="00403FD3" w:rsidRDefault="00403FD3" w:rsidP="00403FD3">
      <w:pPr>
        <w:ind w:firstLine="567"/>
        <w:jc w:val="center"/>
        <w:rPr>
          <w:sz w:val="28"/>
          <w:szCs w:val="28"/>
        </w:rPr>
      </w:pPr>
      <w:r w:rsidRPr="00403FD3">
        <w:rPr>
          <w:sz w:val="28"/>
          <w:szCs w:val="28"/>
        </w:rPr>
        <w:t>ТРЕБОВАНИЯ ПО ОХ</w:t>
      </w:r>
      <w:r w:rsidR="00DA7195">
        <w:rPr>
          <w:sz w:val="28"/>
          <w:szCs w:val="28"/>
        </w:rPr>
        <w:t>РАНЕ ТРУДА ПЕРЕД НАЧАЛОМ РАБОТЫ</w:t>
      </w:r>
    </w:p>
    <w:p w:rsidR="00403FD3" w:rsidRPr="00403FD3" w:rsidRDefault="006A0056" w:rsidP="00403FD3">
      <w:pPr>
        <w:ind w:firstLine="567"/>
        <w:rPr>
          <w:sz w:val="28"/>
          <w:szCs w:val="28"/>
        </w:rPr>
      </w:pPr>
      <w:r>
        <w:rPr>
          <w:sz w:val="28"/>
          <w:szCs w:val="28"/>
        </w:rPr>
        <w:t>9</w:t>
      </w:r>
      <w:r w:rsidR="00403FD3" w:rsidRPr="00403FD3">
        <w:rPr>
          <w:sz w:val="28"/>
          <w:szCs w:val="28"/>
        </w:rPr>
        <w:t xml:space="preserve">. Перед началом выполнения работ </w:t>
      </w:r>
      <w:r w:rsidR="00403FD3">
        <w:rPr>
          <w:sz w:val="28"/>
          <w:szCs w:val="28"/>
        </w:rPr>
        <w:t>санитарка</w:t>
      </w:r>
      <w:r w:rsidR="00403FD3" w:rsidRPr="00403FD3">
        <w:rPr>
          <w:sz w:val="28"/>
          <w:szCs w:val="28"/>
        </w:rPr>
        <w:t xml:space="preserve"> обязан</w:t>
      </w:r>
      <w:r w:rsidR="00403FD3">
        <w:rPr>
          <w:sz w:val="28"/>
          <w:szCs w:val="28"/>
        </w:rPr>
        <w:t>а</w:t>
      </w:r>
      <w:r w:rsidR="00403FD3" w:rsidRPr="00403FD3">
        <w:rPr>
          <w:sz w:val="28"/>
          <w:szCs w:val="28"/>
        </w:rPr>
        <w:t>:</w:t>
      </w:r>
    </w:p>
    <w:p w:rsidR="008F3473" w:rsidRDefault="006A0056" w:rsidP="00403FD3">
      <w:pPr>
        <w:ind w:firstLine="567"/>
        <w:jc w:val="both"/>
        <w:rPr>
          <w:sz w:val="28"/>
          <w:szCs w:val="28"/>
        </w:rPr>
      </w:pPr>
      <w:r>
        <w:rPr>
          <w:sz w:val="28"/>
          <w:szCs w:val="28"/>
        </w:rPr>
        <w:t>9</w:t>
      </w:r>
      <w:r w:rsidR="00403FD3">
        <w:rPr>
          <w:sz w:val="28"/>
          <w:szCs w:val="28"/>
        </w:rPr>
        <w:t>.1.</w:t>
      </w:r>
      <w:r w:rsidR="00403FD3">
        <w:rPr>
          <w:sz w:val="28"/>
          <w:szCs w:val="28"/>
        </w:rPr>
        <w:tab/>
      </w:r>
      <w:r w:rsidR="00403FD3" w:rsidRPr="00403FD3">
        <w:rPr>
          <w:sz w:val="28"/>
          <w:szCs w:val="28"/>
        </w:rPr>
        <w:t xml:space="preserve">надеть установленные и исправные спецодежду и </w:t>
      </w:r>
      <w:proofErr w:type="spellStart"/>
      <w:r w:rsidR="00403FD3" w:rsidRPr="00403FD3">
        <w:rPr>
          <w:sz w:val="28"/>
          <w:szCs w:val="28"/>
        </w:rPr>
        <w:t>спецобувь</w:t>
      </w:r>
      <w:proofErr w:type="spellEnd"/>
      <w:r w:rsidR="00403FD3" w:rsidRPr="00403FD3">
        <w:rPr>
          <w:sz w:val="28"/>
          <w:szCs w:val="28"/>
        </w:rPr>
        <w:t>, застегнуть обшлага рукавов, заправить спецодежду и застегнуть ее на все пуговицы, убрать под головной убор воло</w:t>
      </w:r>
      <w:r w:rsidR="008A6093">
        <w:rPr>
          <w:sz w:val="28"/>
          <w:szCs w:val="28"/>
        </w:rPr>
        <w:t>сы, осмотреть и подготовить СИЗ.</w:t>
      </w:r>
    </w:p>
    <w:p w:rsidR="00403FD3" w:rsidRPr="00403FD3" w:rsidRDefault="008F3473" w:rsidP="008F3473">
      <w:pPr>
        <w:ind w:firstLine="567"/>
        <w:jc w:val="both"/>
        <w:rPr>
          <w:sz w:val="28"/>
          <w:szCs w:val="28"/>
        </w:rPr>
      </w:pPr>
      <w:r w:rsidRPr="008F3473">
        <w:rPr>
          <w:sz w:val="28"/>
          <w:szCs w:val="28"/>
        </w:rPr>
        <w:t>Защитные средства должны быть соответствующих размеров. Респираторы должны плотно прилегать к лицу, их закрепляют за каждым работающим</w:t>
      </w:r>
      <w:r w:rsidR="00403FD3" w:rsidRPr="00403FD3">
        <w:rPr>
          <w:sz w:val="28"/>
          <w:szCs w:val="28"/>
        </w:rPr>
        <w:t>;</w:t>
      </w:r>
    </w:p>
    <w:p w:rsidR="00403FD3" w:rsidRPr="00403FD3" w:rsidRDefault="008A6093" w:rsidP="00403FD3">
      <w:pPr>
        <w:ind w:firstLine="567"/>
        <w:jc w:val="both"/>
        <w:rPr>
          <w:sz w:val="28"/>
          <w:szCs w:val="28"/>
        </w:rPr>
      </w:pPr>
      <w:r>
        <w:rPr>
          <w:sz w:val="28"/>
          <w:szCs w:val="28"/>
        </w:rPr>
        <w:t>9</w:t>
      </w:r>
      <w:r w:rsidR="00403FD3" w:rsidRPr="00403FD3">
        <w:rPr>
          <w:sz w:val="28"/>
          <w:szCs w:val="28"/>
        </w:rPr>
        <w:t>.2.</w:t>
      </w:r>
      <w:r w:rsidR="00403FD3" w:rsidRPr="00403FD3">
        <w:rPr>
          <w:sz w:val="28"/>
          <w:szCs w:val="28"/>
        </w:rPr>
        <w:tab/>
        <w:t>внимательно озна</w:t>
      </w:r>
      <w:r w:rsidR="000D0367">
        <w:rPr>
          <w:sz w:val="28"/>
          <w:szCs w:val="28"/>
        </w:rPr>
        <w:t>комиться с данной Инструкцией, и</w:t>
      </w:r>
      <w:r w:rsidR="00403FD3" w:rsidRPr="00403FD3">
        <w:rPr>
          <w:sz w:val="28"/>
          <w:szCs w:val="28"/>
        </w:rPr>
        <w:t>нструкциями по применению моющих средств и средств дезинфекции</w:t>
      </w:r>
      <w:r w:rsidR="00403FD3">
        <w:rPr>
          <w:sz w:val="28"/>
          <w:szCs w:val="28"/>
        </w:rPr>
        <w:t>, техническим руководством заво</w:t>
      </w:r>
      <w:r w:rsidR="00353D6F">
        <w:rPr>
          <w:sz w:val="28"/>
          <w:szCs w:val="28"/>
        </w:rPr>
        <w:t>да изготовителя эксплуатируемого</w:t>
      </w:r>
      <w:r w:rsidR="00403FD3">
        <w:rPr>
          <w:sz w:val="28"/>
          <w:szCs w:val="28"/>
        </w:rPr>
        <w:t xml:space="preserve"> </w:t>
      </w:r>
      <w:r w:rsidR="009D08BA">
        <w:rPr>
          <w:sz w:val="28"/>
          <w:szCs w:val="28"/>
        </w:rPr>
        <w:t xml:space="preserve">электрического </w:t>
      </w:r>
      <w:r w:rsidR="00403FD3">
        <w:rPr>
          <w:sz w:val="28"/>
          <w:szCs w:val="28"/>
        </w:rPr>
        <w:t>оборудования</w:t>
      </w:r>
      <w:r w:rsidR="009D08BA">
        <w:rPr>
          <w:sz w:val="28"/>
          <w:szCs w:val="28"/>
        </w:rPr>
        <w:t>, приборов</w:t>
      </w:r>
      <w:r w:rsidR="00403FD3" w:rsidRPr="00403FD3">
        <w:rPr>
          <w:sz w:val="28"/>
          <w:szCs w:val="28"/>
        </w:rPr>
        <w:t>;</w:t>
      </w:r>
    </w:p>
    <w:p w:rsidR="00403FD3" w:rsidRDefault="008A6093" w:rsidP="00403FD3">
      <w:pPr>
        <w:ind w:firstLine="567"/>
        <w:jc w:val="both"/>
        <w:rPr>
          <w:sz w:val="28"/>
          <w:szCs w:val="28"/>
        </w:rPr>
      </w:pPr>
      <w:r>
        <w:rPr>
          <w:sz w:val="28"/>
          <w:szCs w:val="28"/>
        </w:rPr>
        <w:t>9</w:t>
      </w:r>
      <w:r w:rsidR="00403FD3" w:rsidRPr="00403FD3">
        <w:rPr>
          <w:sz w:val="28"/>
          <w:szCs w:val="28"/>
        </w:rPr>
        <w:t>.3.</w:t>
      </w:r>
      <w:r w:rsidR="00403FD3" w:rsidRPr="00403FD3">
        <w:rPr>
          <w:sz w:val="28"/>
          <w:szCs w:val="28"/>
        </w:rPr>
        <w:tab/>
        <w:t>получить у своего непосредственного руководителя задание и указание по его безопасному выполнению. В случае возникновения сомнений в возможности и правильности выполнения выданного задания обратиться за разъяснениями к своему непосредственному руководителю;</w:t>
      </w:r>
    </w:p>
    <w:p w:rsidR="00353D6F" w:rsidRPr="00353D6F" w:rsidRDefault="008A6093" w:rsidP="00353D6F">
      <w:pPr>
        <w:ind w:firstLine="567"/>
        <w:jc w:val="both"/>
        <w:rPr>
          <w:sz w:val="28"/>
          <w:szCs w:val="28"/>
        </w:rPr>
      </w:pPr>
      <w:r>
        <w:rPr>
          <w:sz w:val="28"/>
          <w:szCs w:val="28"/>
        </w:rPr>
        <w:t>9</w:t>
      </w:r>
      <w:r w:rsidR="009D08BA">
        <w:rPr>
          <w:sz w:val="28"/>
          <w:szCs w:val="28"/>
        </w:rPr>
        <w:t>.4</w:t>
      </w:r>
      <w:r w:rsidR="00353D6F" w:rsidRPr="00353D6F">
        <w:rPr>
          <w:sz w:val="28"/>
          <w:szCs w:val="28"/>
        </w:rPr>
        <w:t>.</w:t>
      </w:r>
      <w:r w:rsidR="00353D6F" w:rsidRPr="00353D6F">
        <w:rPr>
          <w:sz w:val="28"/>
          <w:szCs w:val="28"/>
        </w:rPr>
        <w:tab/>
        <w:t>подготовить свое рабочее место к безопасной работе, привести его в надлежащее санитарное состояние</w:t>
      </w:r>
      <w:r w:rsidR="00353D6F">
        <w:rPr>
          <w:sz w:val="28"/>
          <w:szCs w:val="28"/>
        </w:rPr>
        <w:t>,</w:t>
      </w:r>
      <w:r w:rsidR="00353D6F" w:rsidRPr="00353D6F">
        <w:rPr>
          <w:sz w:val="28"/>
          <w:szCs w:val="28"/>
        </w:rPr>
        <w:t xml:space="preserve"> проверить отсутствия скользких мест на полу в рабочей зоне;</w:t>
      </w:r>
    </w:p>
    <w:p w:rsidR="00353D6F" w:rsidRPr="00353D6F" w:rsidRDefault="008A6093" w:rsidP="00353D6F">
      <w:pPr>
        <w:ind w:firstLine="567"/>
        <w:jc w:val="both"/>
        <w:rPr>
          <w:sz w:val="28"/>
          <w:szCs w:val="28"/>
        </w:rPr>
      </w:pPr>
      <w:r>
        <w:rPr>
          <w:sz w:val="28"/>
          <w:szCs w:val="28"/>
        </w:rPr>
        <w:t>9</w:t>
      </w:r>
      <w:r w:rsidR="00353D6F" w:rsidRPr="00353D6F">
        <w:rPr>
          <w:sz w:val="28"/>
          <w:szCs w:val="28"/>
        </w:rPr>
        <w:t>.5.</w:t>
      </w:r>
      <w:r w:rsidR="00353D6F" w:rsidRPr="00353D6F">
        <w:rPr>
          <w:sz w:val="28"/>
          <w:szCs w:val="28"/>
        </w:rPr>
        <w:tab/>
        <w:t xml:space="preserve">освободить проходы и подходы к </w:t>
      </w:r>
      <w:r w:rsidR="009D08BA">
        <w:rPr>
          <w:sz w:val="28"/>
          <w:szCs w:val="28"/>
        </w:rPr>
        <w:t>электро</w:t>
      </w:r>
      <w:r w:rsidR="00353D6F">
        <w:rPr>
          <w:sz w:val="28"/>
          <w:szCs w:val="28"/>
        </w:rPr>
        <w:t xml:space="preserve">приборам, </w:t>
      </w:r>
      <w:r w:rsidR="00353D6F" w:rsidRPr="00353D6F">
        <w:rPr>
          <w:sz w:val="28"/>
          <w:szCs w:val="28"/>
        </w:rPr>
        <w:t>оборудованию и не загромождать их;</w:t>
      </w:r>
    </w:p>
    <w:p w:rsidR="00353D6F" w:rsidRPr="00353D6F" w:rsidRDefault="008A6093" w:rsidP="00353D6F">
      <w:pPr>
        <w:ind w:firstLine="567"/>
        <w:jc w:val="both"/>
        <w:rPr>
          <w:sz w:val="28"/>
          <w:szCs w:val="28"/>
        </w:rPr>
      </w:pPr>
      <w:r>
        <w:rPr>
          <w:sz w:val="28"/>
          <w:szCs w:val="28"/>
        </w:rPr>
        <w:t>9</w:t>
      </w:r>
      <w:r w:rsidR="009D08BA">
        <w:rPr>
          <w:sz w:val="28"/>
          <w:szCs w:val="28"/>
        </w:rPr>
        <w:t>.6</w:t>
      </w:r>
      <w:r w:rsidR="00353D6F" w:rsidRPr="00353D6F">
        <w:rPr>
          <w:sz w:val="28"/>
          <w:szCs w:val="28"/>
        </w:rPr>
        <w:t>.</w:t>
      </w:r>
      <w:r w:rsidR="00353D6F" w:rsidRPr="00353D6F">
        <w:rPr>
          <w:sz w:val="28"/>
          <w:szCs w:val="28"/>
        </w:rPr>
        <w:tab/>
      </w:r>
      <w:r w:rsidR="00353D6F">
        <w:rPr>
          <w:sz w:val="28"/>
          <w:szCs w:val="28"/>
        </w:rPr>
        <w:t>включить приточно-вытяжную вентиляцию</w:t>
      </w:r>
      <w:r w:rsidR="00355916">
        <w:rPr>
          <w:sz w:val="28"/>
          <w:szCs w:val="28"/>
        </w:rPr>
        <w:t xml:space="preserve"> </w:t>
      </w:r>
      <w:r w:rsidR="00355916" w:rsidRPr="00355916">
        <w:rPr>
          <w:sz w:val="28"/>
          <w:szCs w:val="28"/>
        </w:rPr>
        <w:t>(сначала вытяжную, затем приточную)</w:t>
      </w:r>
      <w:r w:rsidR="00353D6F">
        <w:rPr>
          <w:sz w:val="28"/>
          <w:szCs w:val="28"/>
        </w:rPr>
        <w:t xml:space="preserve"> и </w:t>
      </w:r>
      <w:r w:rsidR="00353D6F" w:rsidRPr="00353D6F">
        <w:rPr>
          <w:sz w:val="28"/>
          <w:szCs w:val="28"/>
        </w:rPr>
        <w:t>проверить эффективность работы вентиляционных систем;</w:t>
      </w:r>
    </w:p>
    <w:p w:rsidR="00353D6F" w:rsidRPr="00353D6F" w:rsidRDefault="008A6093" w:rsidP="00353D6F">
      <w:pPr>
        <w:ind w:firstLine="567"/>
        <w:jc w:val="both"/>
        <w:rPr>
          <w:sz w:val="28"/>
          <w:szCs w:val="28"/>
        </w:rPr>
      </w:pPr>
      <w:r>
        <w:rPr>
          <w:sz w:val="28"/>
          <w:szCs w:val="28"/>
        </w:rPr>
        <w:t>9</w:t>
      </w:r>
      <w:r w:rsidR="009D08BA">
        <w:rPr>
          <w:sz w:val="28"/>
          <w:szCs w:val="28"/>
        </w:rPr>
        <w:t>.7</w:t>
      </w:r>
      <w:r w:rsidR="00353D6F" w:rsidRPr="00353D6F">
        <w:rPr>
          <w:sz w:val="28"/>
          <w:szCs w:val="28"/>
        </w:rPr>
        <w:t>.</w:t>
      </w:r>
      <w:r w:rsidR="00353D6F" w:rsidRPr="00353D6F">
        <w:rPr>
          <w:sz w:val="28"/>
          <w:szCs w:val="28"/>
        </w:rPr>
        <w:tab/>
        <w:t xml:space="preserve">проверить </w:t>
      </w:r>
      <w:r w:rsidR="009D08BA">
        <w:rPr>
          <w:sz w:val="28"/>
          <w:szCs w:val="28"/>
        </w:rPr>
        <w:t xml:space="preserve">(визуально) </w:t>
      </w:r>
      <w:r w:rsidR="00353D6F" w:rsidRPr="00353D6F">
        <w:rPr>
          <w:sz w:val="28"/>
          <w:szCs w:val="28"/>
        </w:rPr>
        <w:t>уровень освещенности рабочего места;</w:t>
      </w:r>
    </w:p>
    <w:p w:rsidR="00353D6F" w:rsidRPr="00353D6F" w:rsidRDefault="008A6093" w:rsidP="00353D6F">
      <w:pPr>
        <w:ind w:firstLine="567"/>
        <w:jc w:val="both"/>
        <w:rPr>
          <w:sz w:val="28"/>
          <w:szCs w:val="28"/>
        </w:rPr>
      </w:pPr>
      <w:r>
        <w:rPr>
          <w:sz w:val="28"/>
          <w:szCs w:val="28"/>
        </w:rPr>
        <w:t>9</w:t>
      </w:r>
      <w:r w:rsidR="009D08BA">
        <w:rPr>
          <w:sz w:val="28"/>
          <w:szCs w:val="28"/>
        </w:rPr>
        <w:t>.8</w:t>
      </w:r>
      <w:r w:rsidR="00353D6F" w:rsidRPr="00353D6F">
        <w:rPr>
          <w:sz w:val="28"/>
          <w:szCs w:val="28"/>
        </w:rPr>
        <w:t>.</w:t>
      </w:r>
      <w:r w:rsidR="00353D6F" w:rsidRPr="00353D6F">
        <w:rPr>
          <w:sz w:val="28"/>
          <w:szCs w:val="28"/>
        </w:rPr>
        <w:tab/>
        <w:t>проверить целостность контура заземления и заземляющего проводника, вилок, розеток;</w:t>
      </w:r>
    </w:p>
    <w:p w:rsidR="00353D6F" w:rsidRPr="00353D6F" w:rsidRDefault="008A6093" w:rsidP="00353D6F">
      <w:pPr>
        <w:ind w:firstLine="567"/>
        <w:jc w:val="both"/>
        <w:rPr>
          <w:sz w:val="28"/>
          <w:szCs w:val="28"/>
        </w:rPr>
      </w:pPr>
      <w:r>
        <w:rPr>
          <w:sz w:val="28"/>
          <w:szCs w:val="28"/>
        </w:rPr>
        <w:t>9</w:t>
      </w:r>
      <w:r w:rsidR="009D08BA">
        <w:rPr>
          <w:sz w:val="28"/>
          <w:szCs w:val="28"/>
        </w:rPr>
        <w:t>.</w:t>
      </w:r>
      <w:r>
        <w:rPr>
          <w:sz w:val="28"/>
          <w:szCs w:val="28"/>
        </w:rPr>
        <w:t>9</w:t>
      </w:r>
      <w:r w:rsidR="00353D6F" w:rsidRPr="00353D6F">
        <w:rPr>
          <w:sz w:val="28"/>
          <w:szCs w:val="28"/>
        </w:rPr>
        <w:t>.</w:t>
      </w:r>
      <w:r w:rsidR="00353D6F" w:rsidRPr="00353D6F">
        <w:rPr>
          <w:sz w:val="28"/>
          <w:szCs w:val="28"/>
        </w:rPr>
        <w:tab/>
        <w:t>проверить устройства – оградительные, предохранительные, тормозные, автоматического контроля, сигнализации и других;</w:t>
      </w:r>
    </w:p>
    <w:p w:rsidR="00353D6F" w:rsidRPr="00353D6F" w:rsidRDefault="008A6093" w:rsidP="00353D6F">
      <w:pPr>
        <w:ind w:firstLine="567"/>
        <w:jc w:val="both"/>
        <w:rPr>
          <w:sz w:val="28"/>
          <w:szCs w:val="28"/>
        </w:rPr>
      </w:pPr>
      <w:r>
        <w:rPr>
          <w:sz w:val="28"/>
          <w:szCs w:val="28"/>
        </w:rPr>
        <w:t>9</w:t>
      </w:r>
      <w:r w:rsidR="009D08BA">
        <w:rPr>
          <w:sz w:val="28"/>
          <w:szCs w:val="28"/>
        </w:rPr>
        <w:t>.10</w:t>
      </w:r>
      <w:r w:rsidR="00353D6F" w:rsidRPr="00353D6F">
        <w:rPr>
          <w:sz w:val="28"/>
          <w:szCs w:val="28"/>
        </w:rPr>
        <w:t>.</w:t>
      </w:r>
      <w:r w:rsidR="00353D6F" w:rsidRPr="00353D6F">
        <w:rPr>
          <w:sz w:val="28"/>
          <w:szCs w:val="28"/>
        </w:rPr>
        <w:tab/>
        <w:t>подгото</w:t>
      </w:r>
      <w:r>
        <w:rPr>
          <w:sz w:val="28"/>
          <w:szCs w:val="28"/>
        </w:rPr>
        <w:t>вить</w:t>
      </w:r>
      <w:r w:rsidR="00353D6F" w:rsidRPr="00353D6F">
        <w:rPr>
          <w:sz w:val="28"/>
          <w:szCs w:val="28"/>
        </w:rPr>
        <w:t xml:space="preserve"> необходимый инвентарь, тару и инструмент для безопасного производства работ.</w:t>
      </w:r>
    </w:p>
    <w:p w:rsidR="00353D6F" w:rsidRPr="00353D6F" w:rsidRDefault="00353D6F" w:rsidP="00353D6F">
      <w:pPr>
        <w:ind w:firstLine="567"/>
        <w:jc w:val="both"/>
        <w:rPr>
          <w:sz w:val="28"/>
          <w:szCs w:val="28"/>
        </w:rPr>
      </w:pPr>
      <w:r w:rsidRPr="00353D6F">
        <w:rPr>
          <w:sz w:val="28"/>
          <w:szCs w:val="28"/>
        </w:rPr>
        <w:t>Не допускается использование на производстве эмалированных емкостей с наличием сколов эмали, емкости и инвентарь с трещинами, сколами не обеспечивающих герметичность, с несоответствием применения данного раствора.</w:t>
      </w:r>
    </w:p>
    <w:p w:rsidR="00353D6F" w:rsidRPr="00353D6F" w:rsidRDefault="00353D6F" w:rsidP="00353D6F">
      <w:pPr>
        <w:ind w:firstLine="567"/>
        <w:jc w:val="both"/>
        <w:rPr>
          <w:sz w:val="28"/>
          <w:szCs w:val="28"/>
        </w:rPr>
      </w:pPr>
      <w:r w:rsidRPr="00353D6F">
        <w:rPr>
          <w:sz w:val="28"/>
          <w:szCs w:val="28"/>
        </w:rPr>
        <w:t>Емкости для приготовления кислотосодержащих растворов должны быть выполнены из материалов, устойчивых к действию кислот.</w:t>
      </w:r>
    </w:p>
    <w:p w:rsidR="00353D6F" w:rsidRPr="00353D6F" w:rsidRDefault="00353D6F" w:rsidP="00353D6F">
      <w:pPr>
        <w:ind w:firstLine="567"/>
        <w:jc w:val="both"/>
        <w:rPr>
          <w:sz w:val="28"/>
          <w:szCs w:val="28"/>
        </w:rPr>
      </w:pPr>
      <w:r w:rsidRPr="00353D6F">
        <w:rPr>
          <w:sz w:val="28"/>
          <w:szCs w:val="28"/>
        </w:rPr>
        <w:lastRenderedPageBreak/>
        <w:t>Тара и инвентарь, использованные в проведении санитарных работ должны быть чистыми и маркированы с указанием их назначения;</w:t>
      </w:r>
    </w:p>
    <w:p w:rsidR="00353D6F" w:rsidRPr="00403FD3" w:rsidRDefault="008A6093" w:rsidP="009D08BA">
      <w:pPr>
        <w:ind w:firstLine="567"/>
        <w:jc w:val="both"/>
        <w:rPr>
          <w:sz w:val="28"/>
          <w:szCs w:val="28"/>
        </w:rPr>
      </w:pPr>
      <w:r>
        <w:rPr>
          <w:sz w:val="28"/>
          <w:szCs w:val="28"/>
        </w:rPr>
        <w:t>9</w:t>
      </w:r>
      <w:r w:rsidR="009D08BA">
        <w:rPr>
          <w:sz w:val="28"/>
          <w:szCs w:val="28"/>
        </w:rPr>
        <w:t>.11</w:t>
      </w:r>
      <w:r w:rsidR="00353D6F" w:rsidRPr="00353D6F">
        <w:rPr>
          <w:sz w:val="28"/>
          <w:szCs w:val="28"/>
        </w:rPr>
        <w:t>.</w:t>
      </w:r>
      <w:r w:rsidR="00353D6F" w:rsidRPr="00353D6F">
        <w:rPr>
          <w:sz w:val="28"/>
          <w:szCs w:val="28"/>
        </w:rPr>
        <w:tab/>
        <w:t>проверить комплектность и исправность применяемого оборудования, приспособления и инструмента;</w:t>
      </w:r>
    </w:p>
    <w:p w:rsidR="00403FD3" w:rsidRPr="00403FD3" w:rsidRDefault="008A6093" w:rsidP="00403FD3">
      <w:pPr>
        <w:ind w:firstLine="567"/>
        <w:jc w:val="both"/>
        <w:rPr>
          <w:sz w:val="28"/>
          <w:szCs w:val="28"/>
        </w:rPr>
      </w:pPr>
      <w:r>
        <w:rPr>
          <w:color w:val="000000"/>
          <w:spacing w:val="3"/>
          <w:sz w:val="28"/>
          <w:szCs w:val="28"/>
        </w:rPr>
        <w:t>9</w:t>
      </w:r>
      <w:r w:rsidR="009D08BA">
        <w:rPr>
          <w:color w:val="000000"/>
          <w:spacing w:val="3"/>
          <w:sz w:val="28"/>
          <w:szCs w:val="28"/>
        </w:rPr>
        <w:t>.12</w:t>
      </w:r>
      <w:r w:rsidR="00403FD3" w:rsidRPr="00403FD3">
        <w:rPr>
          <w:color w:val="000000"/>
          <w:spacing w:val="3"/>
          <w:sz w:val="28"/>
          <w:szCs w:val="28"/>
        </w:rPr>
        <w:t>.</w:t>
      </w:r>
      <w:r w:rsidR="00403FD3" w:rsidRPr="00403FD3">
        <w:rPr>
          <w:color w:val="000000"/>
          <w:spacing w:val="3"/>
          <w:sz w:val="28"/>
          <w:szCs w:val="28"/>
        </w:rPr>
        <w:tab/>
        <w:t xml:space="preserve">проверить выключено ли оборудование, на котором будете производить санитарную обработку, убедиться о выключенном напряжении, для чего на </w:t>
      </w:r>
      <w:r w:rsidR="00403FD3" w:rsidRPr="00403FD3">
        <w:rPr>
          <w:color w:val="000000"/>
          <w:spacing w:val="-2"/>
          <w:sz w:val="28"/>
          <w:szCs w:val="28"/>
        </w:rPr>
        <w:t>пусковом устройстве должен быть вывешен плакат "Не включать. Работают люди";</w:t>
      </w:r>
    </w:p>
    <w:p w:rsidR="00403FD3" w:rsidRPr="00403FD3" w:rsidRDefault="008A6093" w:rsidP="00353D6F">
      <w:pPr>
        <w:widowControl w:val="0"/>
        <w:autoSpaceDE w:val="0"/>
        <w:autoSpaceDN w:val="0"/>
        <w:adjustRightInd w:val="0"/>
        <w:ind w:firstLine="567"/>
        <w:jc w:val="both"/>
        <w:rPr>
          <w:color w:val="000000"/>
          <w:sz w:val="28"/>
          <w:szCs w:val="28"/>
        </w:rPr>
      </w:pPr>
      <w:r>
        <w:rPr>
          <w:color w:val="000000"/>
          <w:sz w:val="28"/>
          <w:szCs w:val="28"/>
        </w:rPr>
        <w:t>9</w:t>
      </w:r>
      <w:r w:rsidR="009D08BA">
        <w:rPr>
          <w:color w:val="000000"/>
          <w:sz w:val="28"/>
          <w:szCs w:val="28"/>
        </w:rPr>
        <w:t>.13</w:t>
      </w:r>
      <w:r w:rsidR="00403FD3" w:rsidRPr="00403FD3">
        <w:rPr>
          <w:color w:val="000000"/>
          <w:sz w:val="28"/>
          <w:szCs w:val="28"/>
        </w:rPr>
        <w:t>.</w:t>
      </w:r>
      <w:r w:rsidR="00403FD3" w:rsidRPr="00403FD3">
        <w:rPr>
          <w:color w:val="000000"/>
          <w:sz w:val="28"/>
          <w:szCs w:val="28"/>
        </w:rPr>
        <w:tab/>
        <w:t>правильно и рационально разместить инструменты, тару и материалы, убрать посторонние предметы, мешающие выполнению работы или создающие дополнительную опасность</w:t>
      </w:r>
      <w:r w:rsidR="00353D6F">
        <w:rPr>
          <w:color w:val="000000"/>
          <w:sz w:val="28"/>
          <w:szCs w:val="28"/>
        </w:rPr>
        <w:t xml:space="preserve">, </w:t>
      </w:r>
      <w:r w:rsidR="00353D6F" w:rsidRPr="00353D6F">
        <w:rPr>
          <w:color w:val="000000"/>
          <w:sz w:val="28"/>
          <w:szCs w:val="28"/>
        </w:rPr>
        <w:t>а также не допускать наличия на рабочем месте предметов, которые не</w:t>
      </w:r>
      <w:r w:rsidR="00353D6F">
        <w:rPr>
          <w:color w:val="000000"/>
          <w:sz w:val="28"/>
          <w:szCs w:val="28"/>
        </w:rPr>
        <w:t xml:space="preserve"> используются в процессе работы</w:t>
      </w:r>
      <w:r w:rsidR="00403FD3" w:rsidRPr="00403FD3">
        <w:rPr>
          <w:color w:val="000000"/>
          <w:sz w:val="28"/>
          <w:szCs w:val="28"/>
        </w:rPr>
        <w:t>;</w:t>
      </w:r>
    </w:p>
    <w:p w:rsidR="00403FD3" w:rsidRPr="00403FD3" w:rsidRDefault="008A6093" w:rsidP="00403FD3">
      <w:pPr>
        <w:widowControl w:val="0"/>
        <w:autoSpaceDE w:val="0"/>
        <w:autoSpaceDN w:val="0"/>
        <w:adjustRightInd w:val="0"/>
        <w:ind w:firstLine="567"/>
        <w:jc w:val="both"/>
        <w:rPr>
          <w:sz w:val="28"/>
          <w:szCs w:val="28"/>
        </w:rPr>
      </w:pPr>
      <w:r>
        <w:rPr>
          <w:sz w:val="28"/>
          <w:szCs w:val="28"/>
        </w:rPr>
        <w:t>9</w:t>
      </w:r>
      <w:r w:rsidR="00403FD3" w:rsidRPr="00403FD3">
        <w:rPr>
          <w:sz w:val="28"/>
          <w:szCs w:val="28"/>
        </w:rPr>
        <w:t>.14.</w:t>
      </w:r>
      <w:r w:rsidR="00403FD3" w:rsidRPr="00403FD3">
        <w:rPr>
          <w:sz w:val="28"/>
          <w:szCs w:val="28"/>
        </w:rPr>
        <w:tab/>
        <w:t>проверить наличие и комплектность аптечки первой доврачебной помощи. В комплект аптечки должны входить вещества для нейтрализации моющих</w:t>
      </w:r>
      <w:r w:rsidR="009D08BA">
        <w:rPr>
          <w:sz w:val="28"/>
          <w:szCs w:val="28"/>
        </w:rPr>
        <w:t>,</w:t>
      </w:r>
      <w:r w:rsidR="00403FD3" w:rsidRPr="00403FD3">
        <w:rPr>
          <w:sz w:val="28"/>
          <w:szCs w:val="28"/>
        </w:rPr>
        <w:t xml:space="preserve"> дезинфицирующих средств, которые будут применяться</w:t>
      </w:r>
      <w:r w:rsidR="009D08BA">
        <w:rPr>
          <w:sz w:val="28"/>
          <w:szCs w:val="28"/>
        </w:rPr>
        <w:t xml:space="preserve"> и </w:t>
      </w:r>
      <w:r w:rsidR="000846E3">
        <w:rPr>
          <w:sz w:val="28"/>
          <w:szCs w:val="28"/>
        </w:rPr>
        <w:t>лекарственных средств (ядовитых, психотропных и т.п.) применяемых в данном подразделении</w:t>
      </w:r>
      <w:r w:rsidR="00403FD3" w:rsidRPr="00403FD3">
        <w:rPr>
          <w:sz w:val="28"/>
          <w:szCs w:val="28"/>
        </w:rPr>
        <w:t>;</w:t>
      </w:r>
    </w:p>
    <w:p w:rsidR="00403FD3" w:rsidRPr="00403FD3" w:rsidRDefault="008A6093" w:rsidP="00403FD3">
      <w:pPr>
        <w:ind w:firstLine="567"/>
        <w:jc w:val="both"/>
        <w:rPr>
          <w:sz w:val="28"/>
          <w:szCs w:val="28"/>
        </w:rPr>
      </w:pPr>
      <w:r>
        <w:rPr>
          <w:sz w:val="28"/>
          <w:szCs w:val="28"/>
        </w:rPr>
        <w:t>9</w:t>
      </w:r>
      <w:r w:rsidR="00403FD3" w:rsidRPr="00403FD3">
        <w:rPr>
          <w:sz w:val="28"/>
          <w:szCs w:val="28"/>
        </w:rPr>
        <w:t>.15.</w:t>
      </w:r>
      <w:r w:rsidR="00403FD3" w:rsidRPr="00403FD3">
        <w:rPr>
          <w:sz w:val="28"/>
          <w:szCs w:val="28"/>
        </w:rPr>
        <w:tab/>
        <w:t>проверить наличие и исправность первичных средств пожаротушения (огнетушителей), при отсутствии или не исправности средств пожаротушения к работе не приступать.</w:t>
      </w:r>
    </w:p>
    <w:p w:rsidR="00403FD3" w:rsidRPr="00403FD3" w:rsidRDefault="008A6093" w:rsidP="00403FD3">
      <w:pPr>
        <w:widowControl w:val="0"/>
        <w:autoSpaceDE w:val="0"/>
        <w:autoSpaceDN w:val="0"/>
        <w:adjustRightInd w:val="0"/>
        <w:ind w:firstLine="567"/>
        <w:jc w:val="both"/>
        <w:rPr>
          <w:color w:val="000000"/>
          <w:sz w:val="28"/>
          <w:szCs w:val="28"/>
        </w:rPr>
      </w:pPr>
      <w:r>
        <w:rPr>
          <w:color w:val="000000"/>
          <w:sz w:val="28"/>
          <w:szCs w:val="28"/>
        </w:rPr>
        <w:t>10</w:t>
      </w:r>
      <w:r w:rsidR="00403FD3" w:rsidRPr="00403FD3">
        <w:rPr>
          <w:color w:val="000000"/>
          <w:sz w:val="28"/>
          <w:szCs w:val="28"/>
        </w:rPr>
        <w:t>. Обнаруженные перед началом работы, нарушения требований охраны труда, устранить собственными силами, а при невозможности самостоятельно сделать это - сообщить о неполадках непосредственному или вышестоящему руководителю представителям технических и (или) административно-хозяйственных служб для принятия соответствующих мер. До устранения неполадок к работе не приступать.</w:t>
      </w:r>
    </w:p>
    <w:p w:rsidR="00403FD3" w:rsidRPr="00403FD3" w:rsidRDefault="00403FD3" w:rsidP="00403FD3">
      <w:pPr>
        <w:widowControl w:val="0"/>
        <w:autoSpaceDE w:val="0"/>
        <w:autoSpaceDN w:val="0"/>
        <w:adjustRightInd w:val="0"/>
        <w:ind w:firstLine="567"/>
        <w:jc w:val="both"/>
        <w:rPr>
          <w:color w:val="000000"/>
          <w:sz w:val="28"/>
          <w:szCs w:val="28"/>
        </w:rPr>
      </w:pPr>
      <w:bookmarkStart w:id="13" w:name="CA0_П_18_20"/>
      <w:bookmarkEnd w:id="13"/>
      <w:r w:rsidRPr="00403FD3">
        <w:rPr>
          <w:color w:val="000000"/>
          <w:sz w:val="28"/>
          <w:szCs w:val="28"/>
        </w:rPr>
        <w:t xml:space="preserve">Не устранять самостоятельно нарушения требований охраны труда, связанные с ремонтом и наладкой </w:t>
      </w:r>
      <w:r w:rsidR="00813AB7">
        <w:rPr>
          <w:color w:val="000000"/>
          <w:sz w:val="28"/>
          <w:szCs w:val="28"/>
        </w:rPr>
        <w:t xml:space="preserve">электрического </w:t>
      </w:r>
      <w:r w:rsidRPr="00403FD3">
        <w:rPr>
          <w:color w:val="000000"/>
          <w:sz w:val="28"/>
          <w:szCs w:val="28"/>
        </w:rPr>
        <w:t>оборудования</w:t>
      </w:r>
      <w:r w:rsidR="00813AB7">
        <w:rPr>
          <w:color w:val="000000"/>
          <w:sz w:val="28"/>
          <w:szCs w:val="28"/>
        </w:rPr>
        <w:t>, приборов</w:t>
      </w:r>
      <w:r w:rsidRPr="00403FD3">
        <w:rPr>
          <w:color w:val="000000"/>
          <w:sz w:val="28"/>
          <w:szCs w:val="28"/>
        </w:rPr>
        <w:t>. Ремонт проводится только специалистами.</w:t>
      </w:r>
    </w:p>
    <w:p w:rsidR="00403FD3" w:rsidRDefault="00403FD3" w:rsidP="00BD068D">
      <w:pPr>
        <w:ind w:firstLine="567"/>
        <w:jc w:val="both"/>
        <w:rPr>
          <w:sz w:val="28"/>
          <w:szCs w:val="28"/>
        </w:rPr>
      </w:pPr>
    </w:p>
    <w:p w:rsidR="00813AB7" w:rsidRPr="00813AB7" w:rsidRDefault="00813AB7" w:rsidP="00813AB7">
      <w:pPr>
        <w:ind w:firstLine="567"/>
        <w:jc w:val="center"/>
        <w:rPr>
          <w:sz w:val="28"/>
          <w:szCs w:val="28"/>
        </w:rPr>
      </w:pPr>
      <w:r w:rsidRPr="00813AB7">
        <w:rPr>
          <w:sz w:val="28"/>
          <w:szCs w:val="28"/>
        </w:rPr>
        <w:t>ГЛАВА 3</w:t>
      </w:r>
    </w:p>
    <w:p w:rsidR="00813AB7" w:rsidRPr="00813AB7" w:rsidRDefault="00813AB7" w:rsidP="00813AB7">
      <w:pPr>
        <w:ind w:firstLine="567"/>
        <w:jc w:val="center"/>
        <w:rPr>
          <w:sz w:val="28"/>
          <w:szCs w:val="28"/>
        </w:rPr>
      </w:pPr>
      <w:r w:rsidRPr="00813AB7">
        <w:rPr>
          <w:sz w:val="28"/>
          <w:szCs w:val="28"/>
        </w:rPr>
        <w:t>ТРЕБОВАНИЯ ПО ОХР</w:t>
      </w:r>
      <w:r w:rsidR="00DA7195">
        <w:rPr>
          <w:sz w:val="28"/>
          <w:szCs w:val="28"/>
        </w:rPr>
        <w:t>АНЕ ТРУДА ПРИ ВЫПОЛНЕНИИ РАБОТЫ</w:t>
      </w:r>
    </w:p>
    <w:p w:rsidR="00936D30" w:rsidRDefault="008A6093" w:rsidP="008F3473">
      <w:pPr>
        <w:ind w:firstLine="567"/>
        <w:jc w:val="both"/>
        <w:rPr>
          <w:sz w:val="28"/>
          <w:szCs w:val="28"/>
        </w:rPr>
      </w:pPr>
      <w:r>
        <w:rPr>
          <w:sz w:val="28"/>
          <w:szCs w:val="28"/>
        </w:rPr>
        <w:t>11</w:t>
      </w:r>
      <w:r w:rsidR="00813AB7">
        <w:rPr>
          <w:sz w:val="28"/>
          <w:szCs w:val="28"/>
        </w:rPr>
        <w:t xml:space="preserve">. </w:t>
      </w:r>
      <w:r w:rsidR="008F3473">
        <w:rPr>
          <w:sz w:val="28"/>
          <w:szCs w:val="28"/>
        </w:rPr>
        <w:t xml:space="preserve">При выполнении работ санитарка должна </w:t>
      </w:r>
      <w:r w:rsidR="008F3473" w:rsidRPr="008F3473">
        <w:rPr>
          <w:sz w:val="28"/>
          <w:szCs w:val="28"/>
        </w:rPr>
        <w:t>соблюдать способы и приемы безопасного выполнения работ, использовать технологическое оборудование, приспособления и инструмент согласно правилами эксплуатации, изложенных в технических паспортах, эксплуатационной, ремонтной и иной документации, разработанной организациями-изготовителями</w:t>
      </w:r>
      <w:r w:rsidR="006B5F11">
        <w:rPr>
          <w:sz w:val="28"/>
          <w:szCs w:val="28"/>
        </w:rPr>
        <w:t>, соблюдать</w:t>
      </w:r>
      <w:r w:rsidR="00936D30" w:rsidRPr="00936D30">
        <w:rPr>
          <w:sz w:val="28"/>
          <w:szCs w:val="28"/>
        </w:rPr>
        <w:t xml:space="preserve"> инструкцию по санитарному режиму в аптеках, предусматривающую безопасные методы мытья, дезинфекции, сушки и при нео</w:t>
      </w:r>
      <w:r w:rsidR="00936D30">
        <w:rPr>
          <w:sz w:val="28"/>
          <w:szCs w:val="28"/>
        </w:rPr>
        <w:t>бходимости стерилизации посуды.</w:t>
      </w:r>
    </w:p>
    <w:p w:rsidR="00A77AF0" w:rsidRPr="00A77AF0" w:rsidRDefault="00A77AF0" w:rsidP="00A77AF0">
      <w:pPr>
        <w:ind w:firstLine="567"/>
        <w:jc w:val="both"/>
        <w:rPr>
          <w:sz w:val="28"/>
          <w:szCs w:val="28"/>
        </w:rPr>
      </w:pPr>
      <w:r w:rsidRPr="00A77AF0">
        <w:rPr>
          <w:sz w:val="28"/>
          <w:szCs w:val="28"/>
        </w:rPr>
        <w:t>Обработка стеклопосуды включает следующие технологические операции:</w:t>
      </w:r>
    </w:p>
    <w:p w:rsidR="00A77AF0" w:rsidRPr="00A77AF0" w:rsidRDefault="00A77AF0" w:rsidP="00A77AF0">
      <w:pPr>
        <w:ind w:firstLine="567"/>
        <w:jc w:val="both"/>
        <w:rPr>
          <w:sz w:val="28"/>
          <w:szCs w:val="28"/>
        </w:rPr>
      </w:pPr>
      <w:r w:rsidRPr="00A77AF0">
        <w:rPr>
          <w:sz w:val="28"/>
          <w:szCs w:val="28"/>
        </w:rPr>
        <w:t>- дезинфекция;</w:t>
      </w:r>
    </w:p>
    <w:p w:rsidR="00A77AF0" w:rsidRPr="00A77AF0" w:rsidRDefault="00A77AF0" w:rsidP="00A77AF0">
      <w:pPr>
        <w:ind w:firstLine="567"/>
        <w:jc w:val="both"/>
        <w:rPr>
          <w:sz w:val="28"/>
          <w:szCs w:val="28"/>
        </w:rPr>
      </w:pPr>
      <w:r w:rsidRPr="00A77AF0">
        <w:rPr>
          <w:sz w:val="28"/>
          <w:szCs w:val="28"/>
        </w:rPr>
        <w:t xml:space="preserve">- замачивание и мойка (или </w:t>
      </w:r>
      <w:proofErr w:type="spellStart"/>
      <w:r w:rsidRPr="00A77AF0">
        <w:rPr>
          <w:sz w:val="28"/>
          <w:szCs w:val="28"/>
        </w:rPr>
        <w:t>моюще</w:t>
      </w:r>
      <w:proofErr w:type="spellEnd"/>
      <w:r w:rsidRPr="00A77AF0">
        <w:rPr>
          <w:sz w:val="28"/>
          <w:szCs w:val="28"/>
        </w:rPr>
        <w:t>-дезинфицирующая обработка);</w:t>
      </w:r>
    </w:p>
    <w:p w:rsidR="00A77AF0" w:rsidRPr="00A77AF0" w:rsidRDefault="00A77AF0" w:rsidP="00A77AF0">
      <w:pPr>
        <w:ind w:firstLine="567"/>
        <w:jc w:val="both"/>
        <w:rPr>
          <w:sz w:val="28"/>
          <w:szCs w:val="28"/>
        </w:rPr>
      </w:pPr>
      <w:r w:rsidRPr="00A77AF0">
        <w:rPr>
          <w:sz w:val="28"/>
          <w:szCs w:val="28"/>
        </w:rPr>
        <w:t>- ополаскивание;</w:t>
      </w:r>
    </w:p>
    <w:p w:rsidR="00A77AF0" w:rsidRPr="00A77AF0" w:rsidRDefault="00A77AF0" w:rsidP="00A77AF0">
      <w:pPr>
        <w:ind w:firstLine="567"/>
        <w:jc w:val="both"/>
        <w:rPr>
          <w:sz w:val="28"/>
          <w:szCs w:val="28"/>
        </w:rPr>
      </w:pPr>
      <w:r w:rsidRPr="00A77AF0">
        <w:rPr>
          <w:sz w:val="28"/>
          <w:szCs w:val="28"/>
        </w:rPr>
        <w:t>- сушка (или стерилизация);</w:t>
      </w:r>
    </w:p>
    <w:p w:rsidR="00A77AF0" w:rsidRDefault="00A77AF0" w:rsidP="00A77AF0">
      <w:pPr>
        <w:ind w:firstLine="567"/>
        <w:jc w:val="both"/>
        <w:rPr>
          <w:sz w:val="28"/>
          <w:szCs w:val="28"/>
        </w:rPr>
      </w:pPr>
      <w:r w:rsidRPr="00A77AF0">
        <w:rPr>
          <w:sz w:val="28"/>
          <w:szCs w:val="28"/>
        </w:rPr>
        <w:t>- контроль качества обработки.</w:t>
      </w:r>
    </w:p>
    <w:p w:rsidR="00355916" w:rsidRDefault="00355916" w:rsidP="00A77AF0">
      <w:pPr>
        <w:ind w:firstLine="567"/>
        <w:jc w:val="both"/>
        <w:rPr>
          <w:sz w:val="28"/>
          <w:szCs w:val="28"/>
        </w:rPr>
      </w:pPr>
      <w:r w:rsidRPr="00355916">
        <w:rPr>
          <w:sz w:val="28"/>
          <w:szCs w:val="28"/>
        </w:rPr>
        <w:t xml:space="preserve">Приступать к выполнению работ </w:t>
      </w:r>
      <w:r>
        <w:rPr>
          <w:sz w:val="28"/>
          <w:szCs w:val="28"/>
        </w:rPr>
        <w:t>санитарка</w:t>
      </w:r>
      <w:r w:rsidR="00B93510">
        <w:rPr>
          <w:sz w:val="28"/>
          <w:szCs w:val="28"/>
        </w:rPr>
        <w:t xml:space="preserve"> долж</w:t>
      </w:r>
      <w:r w:rsidRPr="00355916">
        <w:rPr>
          <w:sz w:val="28"/>
          <w:szCs w:val="28"/>
        </w:rPr>
        <w:t>н</w:t>
      </w:r>
      <w:r>
        <w:rPr>
          <w:sz w:val="28"/>
          <w:szCs w:val="28"/>
        </w:rPr>
        <w:t>а</w:t>
      </w:r>
      <w:r w:rsidRPr="00355916">
        <w:rPr>
          <w:sz w:val="28"/>
          <w:szCs w:val="28"/>
        </w:rPr>
        <w:t xml:space="preserve"> не ранее, чем через 15 минут после включения вентиляции.</w:t>
      </w:r>
    </w:p>
    <w:p w:rsidR="006B5F11" w:rsidRPr="006B5F11" w:rsidRDefault="008A6093" w:rsidP="006B5F11">
      <w:pPr>
        <w:ind w:firstLine="567"/>
        <w:jc w:val="both"/>
        <w:rPr>
          <w:sz w:val="28"/>
          <w:szCs w:val="28"/>
        </w:rPr>
      </w:pPr>
      <w:r>
        <w:rPr>
          <w:sz w:val="28"/>
          <w:szCs w:val="28"/>
        </w:rPr>
        <w:t>12</w:t>
      </w:r>
      <w:r w:rsidR="006B5F11">
        <w:rPr>
          <w:sz w:val="28"/>
          <w:szCs w:val="28"/>
        </w:rPr>
        <w:t>. Д</w:t>
      </w:r>
      <w:r w:rsidR="006B5F11" w:rsidRPr="006B5F11">
        <w:rPr>
          <w:sz w:val="28"/>
          <w:szCs w:val="28"/>
        </w:rPr>
        <w:t xml:space="preserve">ля санитарной обработки </w:t>
      </w:r>
      <w:r w:rsidR="006B5F11">
        <w:rPr>
          <w:sz w:val="28"/>
          <w:szCs w:val="28"/>
        </w:rPr>
        <w:t>аптечной посуды</w:t>
      </w:r>
      <w:r w:rsidR="006B5F11" w:rsidRPr="006B5F11">
        <w:rPr>
          <w:sz w:val="28"/>
          <w:szCs w:val="28"/>
        </w:rPr>
        <w:t xml:space="preserve"> применять моющие средства и средства дезинфекции, разрешенные для применения в порядке, установленном </w:t>
      </w:r>
      <w:r w:rsidR="006B5F11" w:rsidRPr="006B5F11">
        <w:rPr>
          <w:sz w:val="28"/>
          <w:szCs w:val="28"/>
        </w:rPr>
        <w:lastRenderedPageBreak/>
        <w:t>технологическим процессом, в соответствии с инструкциями по их применению</w:t>
      </w:r>
      <w:r w:rsidR="006B5F11">
        <w:rPr>
          <w:sz w:val="28"/>
          <w:szCs w:val="28"/>
        </w:rPr>
        <w:t xml:space="preserve"> и </w:t>
      </w:r>
      <w:r w:rsidR="006B5F11" w:rsidRPr="006B5F11">
        <w:rPr>
          <w:sz w:val="28"/>
          <w:szCs w:val="28"/>
        </w:rPr>
        <w:t>соблюдать требования безопасного обращения с расходными материалами.</w:t>
      </w:r>
    </w:p>
    <w:p w:rsidR="006B5F11" w:rsidRPr="006B5F11" w:rsidRDefault="006B5F11" w:rsidP="006B5F11">
      <w:pPr>
        <w:ind w:firstLine="567"/>
        <w:jc w:val="both"/>
        <w:rPr>
          <w:sz w:val="28"/>
          <w:szCs w:val="28"/>
        </w:rPr>
      </w:pPr>
      <w:r w:rsidRPr="006B5F11">
        <w:rPr>
          <w:sz w:val="28"/>
          <w:szCs w:val="28"/>
        </w:rPr>
        <w:t xml:space="preserve">Проверить наличие маркировок на емкостях, инструкцию по применению на емкостях, бутылях концентрированных моющих или моющих и дезинфицирующих средств. </w:t>
      </w:r>
    </w:p>
    <w:p w:rsidR="006B5F11" w:rsidRPr="006B5F11" w:rsidRDefault="006B5F11" w:rsidP="006B5F11">
      <w:pPr>
        <w:ind w:firstLine="567"/>
        <w:jc w:val="both"/>
        <w:rPr>
          <w:sz w:val="28"/>
          <w:szCs w:val="28"/>
        </w:rPr>
      </w:pPr>
      <w:r w:rsidRPr="006B5F11">
        <w:rPr>
          <w:sz w:val="28"/>
          <w:szCs w:val="28"/>
        </w:rPr>
        <w:t xml:space="preserve">Дезинфекционные средства должны иметь копию удостоверения о государственной гигиенической регистрации, паспорта с указанием названия средства, даты изготовления, срока годности. Получать дезинфекционные средства, не имеющие указанных паспортных данных, категорически запрещается. При выдаче дезинфекционных средств, кладовщик </w:t>
      </w:r>
      <w:r>
        <w:rPr>
          <w:sz w:val="28"/>
          <w:szCs w:val="28"/>
        </w:rPr>
        <w:t xml:space="preserve">или непосредственный руководитель </w:t>
      </w:r>
      <w:r w:rsidRPr="006B5F11">
        <w:rPr>
          <w:sz w:val="28"/>
          <w:szCs w:val="28"/>
        </w:rPr>
        <w:t>обязан пользоваться соответствующими средствами индивидуальной защиты.</w:t>
      </w:r>
    </w:p>
    <w:p w:rsidR="006B5F11" w:rsidRPr="006B5F11" w:rsidRDefault="006B5F11" w:rsidP="006B5F11">
      <w:pPr>
        <w:ind w:firstLine="567"/>
        <w:jc w:val="both"/>
        <w:rPr>
          <w:sz w:val="28"/>
          <w:szCs w:val="28"/>
        </w:rPr>
      </w:pPr>
      <w:bookmarkStart w:id="14" w:name="CA0_П_22_25"/>
      <w:bookmarkEnd w:id="14"/>
      <w:r w:rsidRPr="006B5F11">
        <w:rPr>
          <w:sz w:val="28"/>
          <w:szCs w:val="28"/>
        </w:rPr>
        <w:t>Проверить целостность емкостей, бутылей и другой тары, с которыми предстоит работа</w:t>
      </w:r>
      <w:r>
        <w:rPr>
          <w:sz w:val="28"/>
          <w:szCs w:val="28"/>
        </w:rPr>
        <w:t>.</w:t>
      </w:r>
    </w:p>
    <w:p w:rsidR="006B5F11" w:rsidRPr="006B5F11" w:rsidRDefault="008A6093" w:rsidP="006B5F11">
      <w:pPr>
        <w:ind w:firstLine="567"/>
        <w:jc w:val="both"/>
        <w:rPr>
          <w:sz w:val="28"/>
          <w:szCs w:val="28"/>
        </w:rPr>
      </w:pPr>
      <w:r>
        <w:rPr>
          <w:sz w:val="28"/>
          <w:szCs w:val="28"/>
        </w:rPr>
        <w:t>13</w:t>
      </w:r>
      <w:r w:rsidR="006B5F11">
        <w:rPr>
          <w:sz w:val="28"/>
          <w:szCs w:val="28"/>
        </w:rPr>
        <w:t>. П</w:t>
      </w:r>
      <w:r w:rsidR="006B5F11" w:rsidRPr="006B5F11">
        <w:rPr>
          <w:sz w:val="28"/>
          <w:szCs w:val="28"/>
        </w:rPr>
        <w:t>риготовление растворов моющих средств и средств дезинфекции производить в специально выделенном помещении производственного подразделения. Растворы средств дезинфекции должны подаваться в производственные помещения подразделения в количествах, не превышающих сменной потребности.</w:t>
      </w:r>
    </w:p>
    <w:p w:rsidR="003E4BB8" w:rsidRPr="003E4BB8" w:rsidRDefault="003E4BB8" w:rsidP="003E4BB8">
      <w:pPr>
        <w:ind w:firstLine="567"/>
        <w:jc w:val="both"/>
        <w:rPr>
          <w:sz w:val="28"/>
          <w:szCs w:val="28"/>
        </w:rPr>
      </w:pPr>
      <w:r w:rsidRPr="003E4BB8">
        <w:rPr>
          <w:sz w:val="28"/>
          <w:szCs w:val="28"/>
        </w:rPr>
        <w:t>Дезинфицирующие растворы готовят в емкостях (баках) из стекла, пластмассы или покрытых эмалью (эмаль без повреждения) в количествах, необходимых для полного погружения обрабатываемой посуды.</w:t>
      </w:r>
    </w:p>
    <w:p w:rsidR="003E4BB8" w:rsidRPr="003E4BB8" w:rsidRDefault="003E4BB8" w:rsidP="003E4BB8">
      <w:pPr>
        <w:ind w:firstLine="567"/>
        <w:jc w:val="both"/>
        <w:rPr>
          <w:sz w:val="28"/>
          <w:szCs w:val="28"/>
        </w:rPr>
      </w:pPr>
      <w:r w:rsidRPr="003E4BB8">
        <w:rPr>
          <w:sz w:val="28"/>
          <w:szCs w:val="28"/>
        </w:rPr>
        <w:t>Растворы активированного хлорамина готовят растворением хлорамина в водопроводной воде (100 г на 10 л рабочего раствора) с последующим добавлением равного количества активатора (хлористого, или сернокислого, или азотнокислого аммония).</w:t>
      </w:r>
    </w:p>
    <w:p w:rsidR="003E4BB8" w:rsidRDefault="003E4BB8" w:rsidP="003E4BB8">
      <w:pPr>
        <w:ind w:firstLine="567"/>
        <w:jc w:val="both"/>
        <w:rPr>
          <w:sz w:val="28"/>
          <w:szCs w:val="28"/>
        </w:rPr>
      </w:pPr>
      <w:r w:rsidRPr="003E4BB8">
        <w:rPr>
          <w:sz w:val="28"/>
          <w:szCs w:val="28"/>
        </w:rPr>
        <w:t>Для приготовления 10 л 3%</w:t>
      </w:r>
      <w:r w:rsidR="00ED313B">
        <w:rPr>
          <w:sz w:val="28"/>
          <w:szCs w:val="28"/>
        </w:rPr>
        <w:t>-ого</w:t>
      </w:r>
      <w:r w:rsidRPr="003E4BB8">
        <w:rPr>
          <w:sz w:val="28"/>
          <w:szCs w:val="28"/>
        </w:rPr>
        <w:t xml:space="preserve"> раствора перекиси водорода берут 1200 мл пергидроля, добавляя его к соответствующему количеству воды.</w:t>
      </w:r>
    </w:p>
    <w:p w:rsidR="00D31CCD" w:rsidRPr="003E4BB8" w:rsidRDefault="003E4BB8" w:rsidP="00D31CCD">
      <w:pPr>
        <w:ind w:firstLine="567"/>
        <w:jc w:val="both"/>
        <w:rPr>
          <w:sz w:val="28"/>
          <w:szCs w:val="28"/>
        </w:rPr>
      </w:pPr>
      <w:r w:rsidRPr="003E4BB8">
        <w:rPr>
          <w:sz w:val="28"/>
          <w:szCs w:val="28"/>
        </w:rPr>
        <w:t xml:space="preserve">При разбавлении концентрированных моющих кислотосодержащих средств, кислотные средства </w:t>
      </w:r>
      <w:r w:rsidR="00D31CCD" w:rsidRPr="00D31CCD">
        <w:rPr>
          <w:sz w:val="28"/>
          <w:szCs w:val="28"/>
        </w:rPr>
        <w:t>приливать тонкой струей в воду при непрерывном помешивании, не</w:t>
      </w:r>
      <w:r w:rsidR="00D31CCD">
        <w:rPr>
          <w:sz w:val="28"/>
          <w:szCs w:val="28"/>
        </w:rPr>
        <w:t xml:space="preserve"> допуская прилив воды в кислоту.</w:t>
      </w:r>
    </w:p>
    <w:p w:rsidR="003E4BB8" w:rsidRDefault="003E4BB8" w:rsidP="003E4BB8">
      <w:pPr>
        <w:ind w:firstLine="567"/>
        <w:jc w:val="both"/>
        <w:rPr>
          <w:sz w:val="28"/>
          <w:szCs w:val="28"/>
        </w:rPr>
      </w:pPr>
      <w:r w:rsidRPr="003E4BB8">
        <w:rPr>
          <w:sz w:val="28"/>
          <w:szCs w:val="28"/>
        </w:rPr>
        <w:t>Хранение приготовленных дезинфицирующих растворов не должно быть более 24 часов. Повторное использование одного и того же раствора не допускается.</w:t>
      </w:r>
    </w:p>
    <w:p w:rsidR="003E4BB8" w:rsidRPr="003E4BB8" w:rsidRDefault="008A6093" w:rsidP="003E4BB8">
      <w:pPr>
        <w:ind w:firstLine="567"/>
        <w:jc w:val="both"/>
        <w:rPr>
          <w:sz w:val="28"/>
          <w:szCs w:val="28"/>
        </w:rPr>
      </w:pPr>
      <w:r>
        <w:rPr>
          <w:sz w:val="28"/>
          <w:szCs w:val="28"/>
        </w:rPr>
        <w:t>14</w:t>
      </w:r>
      <w:r w:rsidR="00BF58C0">
        <w:rPr>
          <w:sz w:val="28"/>
          <w:szCs w:val="28"/>
        </w:rPr>
        <w:t xml:space="preserve">. </w:t>
      </w:r>
      <w:r w:rsidR="003E4BB8">
        <w:rPr>
          <w:sz w:val="28"/>
          <w:szCs w:val="28"/>
        </w:rPr>
        <w:t>Посуду новую и бывшую</w:t>
      </w:r>
      <w:r w:rsidR="003E4BB8" w:rsidRPr="003E4BB8">
        <w:rPr>
          <w:sz w:val="28"/>
          <w:szCs w:val="28"/>
        </w:rPr>
        <w:t xml:space="preserve"> в употреблении (в неинфекционных отделениях организаций здравоохранения) </w:t>
      </w:r>
      <w:r w:rsidR="003E4BB8">
        <w:rPr>
          <w:sz w:val="28"/>
          <w:szCs w:val="28"/>
        </w:rPr>
        <w:t xml:space="preserve">санитарка должна </w:t>
      </w:r>
      <w:r w:rsidR="003E4BB8" w:rsidRPr="003E4BB8">
        <w:rPr>
          <w:sz w:val="28"/>
          <w:szCs w:val="28"/>
        </w:rPr>
        <w:t>обмы</w:t>
      </w:r>
      <w:r w:rsidR="003E4BB8">
        <w:rPr>
          <w:sz w:val="28"/>
          <w:szCs w:val="28"/>
        </w:rPr>
        <w:t>ть</w:t>
      </w:r>
      <w:r w:rsidR="003E4BB8" w:rsidRPr="003E4BB8">
        <w:rPr>
          <w:sz w:val="28"/>
          <w:szCs w:val="28"/>
        </w:rPr>
        <w:t xml:space="preserve"> снаружи и внутри водопроводной водой для удаления механических загрязнений и остатков лекарственных средств, </w:t>
      </w:r>
      <w:r w:rsidR="003E4BB8">
        <w:rPr>
          <w:sz w:val="28"/>
          <w:szCs w:val="28"/>
        </w:rPr>
        <w:t>замо</w:t>
      </w:r>
      <w:r w:rsidR="003E4BB8" w:rsidRPr="003E4BB8">
        <w:rPr>
          <w:sz w:val="28"/>
          <w:szCs w:val="28"/>
        </w:rPr>
        <w:t>чи</w:t>
      </w:r>
      <w:r w:rsidR="003E4BB8">
        <w:rPr>
          <w:sz w:val="28"/>
          <w:szCs w:val="28"/>
        </w:rPr>
        <w:t>ть ее</w:t>
      </w:r>
      <w:r w:rsidR="003E4BB8" w:rsidRPr="003E4BB8">
        <w:rPr>
          <w:sz w:val="28"/>
          <w:szCs w:val="28"/>
        </w:rPr>
        <w:t xml:space="preserve"> в растворе моющих или моющих с дезинфицирующим эффектом средств, подогретом до 50 - 60 °C. После замачивания в растворе моющих или моющих с дезинфицирующим эффектом средств посуд</w:t>
      </w:r>
      <w:r w:rsidR="003E4BB8">
        <w:rPr>
          <w:sz w:val="28"/>
          <w:szCs w:val="28"/>
        </w:rPr>
        <w:t>у необходимо обмыть</w:t>
      </w:r>
      <w:r w:rsidR="003E4BB8" w:rsidRPr="003E4BB8">
        <w:rPr>
          <w:sz w:val="28"/>
          <w:szCs w:val="28"/>
        </w:rPr>
        <w:t xml:space="preserve"> в этом же растворе с помощью </w:t>
      </w:r>
      <w:r w:rsidR="003E4BB8">
        <w:rPr>
          <w:sz w:val="28"/>
          <w:szCs w:val="28"/>
        </w:rPr>
        <w:t>ерша или моечной машины.</w:t>
      </w:r>
    </w:p>
    <w:p w:rsidR="00C9595F" w:rsidRDefault="008A6093" w:rsidP="00C9595F">
      <w:pPr>
        <w:ind w:firstLine="567"/>
        <w:jc w:val="both"/>
        <w:rPr>
          <w:sz w:val="28"/>
          <w:szCs w:val="28"/>
        </w:rPr>
      </w:pPr>
      <w:r>
        <w:rPr>
          <w:sz w:val="28"/>
          <w:szCs w:val="28"/>
        </w:rPr>
        <w:t>15</w:t>
      </w:r>
      <w:r w:rsidR="003E4BB8">
        <w:rPr>
          <w:sz w:val="28"/>
          <w:szCs w:val="28"/>
        </w:rPr>
        <w:t xml:space="preserve">. </w:t>
      </w:r>
      <w:r w:rsidR="003E4BB8" w:rsidRPr="003E4BB8">
        <w:rPr>
          <w:sz w:val="28"/>
          <w:szCs w:val="28"/>
        </w:rPr>
        <w:t xml:space="preserve">В процессе мытья </w:t>
      </w:r>
      <w:r w:rsidR="00D066C1">
        <w:rPr>
          <w:sz w:val="28"/>
          <w:szCs w:val="28"/>
        </w:rPr>
        <w:t xml:space="preserve">аптечных </w:t>
      </w:r>
      <w:r w:rsidR="003E4BB8" w:rsidRPr="003E4BB8">
        <w:rPr>
          <w:sz w:val="28"/>
          <w:szCs w:val="28"/>
        </w:rPr>
        <w:t>склян</w:t>
      </w:r>
      <w:r w:rsidR="00D066C1">
        <w:rPr>
          <w:sz w:val="28"/>
          <w:szCs w:val="28"/>
        </w:rPr>
        <w:t>о</w:t>
      </w:r>
      <w:r w:rsidR="003E4BB8" w:rsidRPr="003E4BB8">
        <w:rPr>
          <w:sz w:val="28"/>
          <w:szCs w:val="28"/>
        </w:rPr>
        <w:t xml:space="preserve">к </w:t>
      </w:r>
      <w:r w:rsidR="00C9595F">
        <w:rPr>
          <w:sz w:val="28"/>
          <w:szCs w:val="28"/>
        </w:rPr>
        <w:t xml:space="preserve">(тонкостенных сосудов), в которые вставляются пробки, </w:t>
      </w:r>
      <w:r w:rsidR="003E4BB8" w:rsidRPr="003E4BB8">
        <w:rPr>
          <w:sz w:val="28"/>
          <w:szCs w:val="28"/>
        </w:rPr>
        <w:t xml:space="preserve">следует держать </w:t>
      </w:r>
      <w:r w:rsidR="00D066C1">
        <w:rPr>
          <w:sz w:val="28"/>
          <w:szCs w:val="28"/>
        </w:rPr>
        <w:t xml:space="preserve">их </w:t>
      </w:r>
      <w:r w:rsidR="003E4BB8" w:rsidRPr="003E4BB8">
        <w:rPr>
          <w:sz w:val="28"/>
          <w:szCs w:val="28"/>
        </w:rPr>
        <w:t>за горлышко</w:t>
      </w:r>
      <w:r w:rsidR="00C9595F">
        <w:rPr>
          <w:sz w:val="28"/>
          <w:szCs w:val="28"/>
        </w:rPr>
        <w:t>, по возможности ближе к устанавливаемой пробке</w:t>
      </w:r>
      <w:r w:rsidR="003E4BB8" w:rsidRPr="003E4BB8">
        <w:rPr>
          <w:sz w:val="28"/>
          <w:szCs w:val="28"/>
        </w:rPr>
        <w:t xml:space="preserve"> во избежание их раздавливания.</w:t>
      </w:r>
    </w:p>
    <w:p w:rsidR="00C9595F" w:rsidRDefault="003E4BB8" w:rsidP="00C9595F">
      <w:pPr>
        <w:ind w:firstLine="567"/>
        <w:jc w:val="both"/>
        <w:rPr>
          <w:sz w:val="28"/>
          <w:szCs w:val="28"/>
        </w:rPr>
      </w:pPr>
      <w:r w:rsidRPr="003E4BB8">
        <w:rPr>
          <w:sz w:val="28"/>
          <w:szCs w:val="28"/>
        </w:rPr>
        <w:t xml:space="preserve">При пользовании </w:t>
      </w:r>
      <w:r w:rsidR="00C9595F">
        <w:rPr>
          <w:sz w:val="28"/>
          <w:szCs w:val="28"/>
        </w:rPr>
        <w:t>специальным</w:t>
      </w:r>
      <w:r w:rsidRPr="003E4BB8">
        <w:rPr>
          <w:sz w:val="28"/>
          <w:szCs w:val="28"/>
        </w:rPr>
        <w:t xml:space="preserve"> инвентарем (ерши, щетки, скребки и др</w:t>
      </w:r>
      <w:r w:rsidR="00C9595F">
        <w:rPr>
          <w:sz w:val="28"/>
          <w:szCs w:val="28"/>
        </w:rPr>
        <w:t>угое</w:t>
      </w:r>
      <w:r w:rsidRPr="003E4BB8">
        <w:rPr>
          <w:sz w:val="28"/>
          <w:szCs w:val="28"/>
        </w:rPr>
        <w:t>)</w:t>
      </w:r>
      <w:r w:rsidR="00C9595F">
        <w:rPr>
          <w:sz w:val="28"/>
          <w:szCs w:val="28"/>
        </w:rPr>
        <w:t>,</w:t>
      </w:r>
      <w:r w:rsidRPr="003E4BB8">
        <w:rPr>
          <w:sz w:val="28"/>
          <w:szCs w:val="28"/>
        </w:rPr>
        <w:t xml:space="preserve"> </w:t>
      </w:r>
      <w:r w:rsidR="00C9595F" w:rsidRPr="00C9595F">
        <w:rPr>
          <w:sz w:val="28"/>
          <w:szCs w:val="28"/>
        </w:rPr>
        <w:t xml:space="preserve">изготовленный из упругих и стойких к агрессивным средам материалов </w:t>
      </w:r>
      <w:r w:rsidRPr="003E4BB8">
        <w:rPr>
          <w:sz w:val="28"/>
          <w:szCs w:val="28"/>
        </w:rPr>
        <w:t>необходимо соблюдать осторожность.</w:t>
      </w:r>
    </w:p>
    <w:p w:rsidR="00A77AF0" w:rsidRPr="00A77AF0" w:rsidRDefault="008A6093" w:rsidP="00A77AF0">
      <w:pPr>
        <w:ind w:firstLine="567"/>
        <w:jc w:val="both"/>
        <w:rPr>
          <w:sz w:val="28"/>
          <w:szCs w:val="28"/>
        </w:rPr>
      </w:pPr>
      <w:r>
        <w:rPr>
          <w:sz w:val="28"/>
          <w:szCs w:val="28"/>
        </w:rPr>
        <w:t>16</w:t>
      </w:r>
      <w:r w:rsidR="0017723E">
        <w:rPr>
          <w:sz w:val="28"/>
          <w:szCs w:val="28"/>
        </w:rPr>
        <w:t xml:space="preserve">. </w:t>
      </w:r>
      <w:r w:rsidR="00A77AF0" w:rsidRPr="00A77AF0">
        <w:rPr>
          <w:sz w:val="28"/>
          <w:szCs w:val="28"/>
        </w:rPr>
        <w:t xml:space="preserve">Для дезинфекции </w:t>
      </w:r>
      <w:r w:rsidR="0017723E">
        <w:rPr>
          <w:sz w:val="28"/>
          <w:szCs w:val="28"/>
        </w:rPr>
        <w:t xml:space="preserve">посуды </w:t>
      </w:r>
      <w:r w:rsidR="00A77AF0" w:rsidRPr="00A77AF0">
        <w:rPr>
          <w:sz w:val="28"/>
          <w:szCs w:val="28"/>
        </w:rPr>
        <w:t>использу</w:t>
      </w:r>
      <w:r w:rsidR="0017723E">
        <w:rPr>
          <w:sz w:val="28"/>
          <w:szCs w:val="28"/>
        </w:rPr>
        <w:t>йте</w:t>
      </w:r>
      <w:r w:rsidR="00A77AF0" w:rsidRPr="00A77AF0">
        <w:rPr>
          <w:sz w:val="28"/>
          <w:szCs w:val="28"/>
        </w:rPr>
        <w:t xml:space="preserve"> 1%</w:t>
      </w:r>
      <w:r w:rsidR="00ED313B">
        <w:rPr>
          <w:sz w:val="28"/>
          <w:szCs w:val="28"/>
        </w:rPr>
        <w:t>-й</w:t>
      </w:r>
      <w:r w:rsidR="00A77AF0" w:rsidRPr="00A77AF0">
        <w:rPr>
          <w:sz w:val="28"/>
          <w:szCs w:val="28"/>
        </w:rPr>
        <w:t xml:space="preserve"> раствор активированного хлорамина с погружением посуды на 30 минут или 3%</w:t>
      </w:r>
      <w:r w:rsidR="00ED313B">
        <w:rPr>
          <w:sz w:val="28"/>
          <w:szCs w:val="28"/>
        </w:rPr>
        <w:t>-й</w:t>
      </w:r>
      <w:r w:rsidR="00A77AF0" w:rsidRPr="00A77AF0">
        <w:rPr>
          <w:sz w:val="28"/>
          <w:szCs w:val="28"/>
        </w:rPr>
        <w:t xml:space="preserve"> раствор перекиси водорода с погружением на 80 минут.</w:t>
      </w:r>
    </w:p>
    <w:p w:rsidR="00A77AF0" w:rsidRPr="00A77AF0" w:rsidRDefault="00A77AF0" w:rsidP="00A77AF0">
      <w:pPr>
        <w:ind w:firstLine="567"/>
        <w:jc w:val="both"/>
        <w:rPr>
          <w:sz w:val="28"/>
          <w:szCs w:val="28"/>
        </w:rPr>
      </w:pPr>
      <w:r w:rsidRPr="00A77AF0">
        <w:rPr>
          <w:sz w:val="28"/>
          <w:szCs w:val="28"/>
        </w:rPr>
        <w:lastRenderedPageBreak/>
        <w:t>Посуду в перфорированной емкости опуска</w:t>
      </w:r>
      <w:r w:rsidR="0017723E">
        <w:rPr>
          <w:sz w:val="28"/>
          <w:szCs w:val="28"/>
        </w:rPr>
        <w:t>ть</w:t>
      </w:r>
      <w:r w:rsidRPr="00A77AF0">
        <w:rPr>
          <w:sz w:val="28"/>
          <w:szCs w:val="28"/>
        </w:rPr>
        <w:t xml:space="preserve"> в бак с дезинфицирующим раствором и оставля</w:t>
      </w:r>
      <w:r w:rsidR="0017723E">
        <w:rPr>
          <w:sz w:val="28"/>
          <w:szCs w:val="28"/>
        </w:rPr>
        <w:t>ть</w:t>
      </w:r>
      <w:r w:rsidRPr="00A77AF0">
        <w:rPr>
          <w:sz w:val="28"/>
          <w:szCs w:val="28"/>
        </w:rPr>
        <w:t xml:space="preserve"> на определенное время (30 или 80 минут).</w:t>
      </w:r>
    </w:p>
    <w:p w:rsidR="00A77AF0" w:rsidRDefault="00A77AF0" w:rsidP="00A77AF0">
      <w:pPr>
        <w:ind w:firstLine="567"/>
        <w:jc w:val="both"/>
        <w:rPr>
          <w:sz w:val="28"/>
          <w:szCs w:val="28"/>
        </w:rPr>
      </w:pPr>
      <w:r w:rsidRPr="00A77AF0">
        <w:rPr>
          <w:sz w:val="28"/>
          <w:szCs w:val="28"/>
        </w:rPr>
        <w:t>После дезинфекции посуду промы</w:t>
      </w:r>
      <w:r w:rsidR="0017723E">
        <w:rPr>
          <w:sz w:val="28"/>
          <w:szCs w:val="28"/>
        </w:rPr>
        <w:t>ть</w:t>
      </w:r>
      <w:r w:rsidRPr="00A77AF0">
        <w:rPr>
          <w:sz w:val="28"/>
          <w:szCs w:val="28"/>
        </w:rPr>
        <w:t xml:space="preserve"> проточной водопроводной водой до исчезновения запаха </w:t>
      </w:r>
      <w:proofErr w:type="spellStart"/>
      <w:r w:rsidRPr="00A77AF0">
        <w:rPr>
          <w:sz w:val="28"/>
          <w:szCs w:val="28"/>
        </w:rPr>
        <w:t>дезсредств</w:t>
      </w:r>
      <w:proofErr w:type="spellEnd"/>
      <w:r w:rsidRPr="00A77AF0">
        <w:rPr>
          <w:sz w:val="28"/>
          <w:szCs w:val="28"/>
        </w:rPr>
        <w:t xml:space="preserve"> и подверг</w:t>
      </w:r>
      <w:r w:rsidR="0017723E">
        <w:rPr>
          <w:sz w:val="28"/>
          <w:szCs w:val="28"/>
        </w:rPr>
        <w:t>нуть</w:t>
      </w:r>
      <w:r w:rsidRPr="00A77AF0">
        <w:rPr>
          <w:sz w:val="28"/>
          <w:szCs w:val="28"/>
        </w:rPr>
        <w:t xml:space="preserve"> мойке растворами моющих средств.</w:t>
      </w:r>
    </w:p>
    <w:p w:rsidR="0017723E" w:rsidRPr="00A77AF0" w:rsidRDefault="0017723E" w:rsidP="00A77AF0">
      <w:pPr>
        <w:ind w:firstLine="567"/>
        <w:jc w:val="both"/>
        <w:rPr>
          <w:sz w:val="28"/>
          <w:szCs w:val="28"/>
        </w:rPr>
      </w:pPr>
      <w:r>
        <w:rPr>
          <w:sz w:val="28"/>
          <w:szCs w:val="28"/>
        </w:rPr>
        <w:t>Эти работы выполнять только в СИЗ (защиты глаз, органов дыхания, защиты кожи лица, тела).</w:t>
      </w:r>
    </w:p>
    <w:p w:rsidR="00A77AF0" w:rsidRPr="006B5F11" w:rsidRDefault="0017723E" w:rsidP="0017723E">
      <w:pPr>
        <w:ind w:firstLine="567"/>
        <w:jc w:val="both"/>
        <w:rPr>
          <w:sz w:val="28"/>
          <w:szCs w:val="28"/>
        </w:rPr>
      </w:pPr>
      <w:r w:rsidRPr="0017723E">
        <w:rPr>
          <w:sz w:val="28"/>
          <w:szCs w:val="28"/>
        </w:rPr>
        <w:t>При случайном попадании пергидроля и хлорамина на кожу немедленно с</w:t>
      </w:r>
      <w:r w:rsidR="007C7AC4">
        <w:rPr>
          <w:sz w:val="28"/>
          <w:szCs w:val="28"/>
        </w:rPr>
        <w:t>мыть пораженное место водой. Во избежание</w:t>
      </w:r>
      <w:r w:rsidRPr="0017723E">
        <w:rPr>
          <w:sz w:val="28"/>
          <w:szCs w:val="28"/>
        </w:rPr>
        <w:t xml:space="preserve"> разбрызгивания пергидроль следует переносить в закрытой посуде.</w:t>
      </w:r>
    </w:p>
    <w:p w:rsidR="002713B4" w:rsidRDefault="008A6093" w:rsidP="002713B4">
      <w:pPr>
        <w:ind w:firstLine="567"/>
        <w:jc w:val="both"/>
        <w:rPr>
          <w:sz w:val="28"/>
          <w:szCs w:val="28"/>
        </w:rPr>
      </w:pPr>
      <w:r>
        <w:rPr>
          <w:sz w:val="28"/>
          <w:szCs w:val="28"/>
        </w:rPr>
        <w:t>17</w:t>
      </w:r>
      <w:r w:rsidR="00936D30" w:rsidRPr="00936D30">
        <w:rPr>
          <w:sz w:val="28"/>
          <w:szCs w:val="28"/>
        </w:rPr>
        <w:t xml:space="preserve">. </w:t>
      </w:r>
      <w:r w:rsidR="002713B4" w:rsidRPr="002713B4">
        <w:rPr>
          <w:sz w:val="28"/>
          <w:szCs w:val="28"/>
        </w:rPr>
        <w:t xml:space="preserve">При работах с дезинфекционными средствами через каждые 45 - 50 минут </w:t>
      </w:r>
      <w:proofErr w:type="gramStart"/>
      <w:r w:rsidRPr="002713B4">
        <w:rPr>
          <w:sz w:val="28"/>
          <w:szCs w:val="28"/>
        </w:rPr>
        <w:t xml:space="preserve">необходимо </w:t>
      </w:r>
      <w:r>
        <w:rPr>
          <w:sz w:val="28"/>
          <w:szCs w:val="28"/>
        </w:rPr>
        <w:t>с</w:t>
      </w:r>
      <w:r w:rsidRPr="002713B4">
        <w:rPr>
          <w:sz w:val="28"/>
          <w:szCs w:val="28"/>
        </w:rPr>
        <w:t>делать</w:t>
      </w:r>
      <w:proofErr w:type="gramEnd"/>
      <w:r w:rsidR="002713B4" w:rsidRPr="002713B4">
        <w:rPr>
          <w:sz w:val="28"/>
          <w:szCs w:val="28"/>
        </w:rPr>
        <w:t xml:space="preserve"> перерыв на 10 - 15 минут, во время которого обязательно выйти из помещения на свежий воздух, сняв спецодежду и </w:t>
      </w:r>
      <w:r w:rsidR="000D0367">
        <w:rPr>
          <w:sz w:val="28"/>
          <w:szCs w:val="28"/>
        </w:rPr>
        <w:t>СИЗ</w:t>
      </w:r>
      <w:r w:rsidR="002713B4" w:rsidRPr="002713B4">
        <w:rPr>
          <w:sz w:val="28"/>
          <w:szCs w:val="28"/>
        </w:rPr>
        <w:t>.</w:t>
      </w:r>
    </w:p>
    <w:p w:rsidR="00936D30" w:rsidRDefault="008A6093" w:rsidP="00936D30">
      <w:pPr>
        <w:ind w:firstLine="567"/>
        <w:jc w:val="both"/>
        <w:rPr>
          <w:sz w:val="28"/>
          <w:szCs w:val="28"/>
        </w:rPr>
      </w:pPr>
      <w:r>
        <w:rPr>
          <w:sz w:val="28"/>
          <w:szCs w:val="28"/>
        </w:rPr>
        <w:t>18</w:t>
      </w:r>
      <w:r w:rsidR="002713B4">
        <w:rPr>
          <w:sz w:val="28"/>
          <w:szCs w:val="28"/>
        </w:rPr>
        <w:t xml:space="preserve">. </w:t>
      </w:r>
      <w:r w:rsidR="00936D30" w:rsidRPr="00936D30">
        <w:rPr>
          <w:sz w:val="28"/>
          <w:szCs w:val="28"/>
        </w:rPr>
        <w:t>Мытье и обработку посуды, в которой изготавливалось лекарственное средство с ядовитыми или наркотическими веществами, производит</w:t>
      </w:r>
      <w:r w:rsidR="0017723E">
        <w:rPr>
          <w:sz w:val="28"/>
          <w:szCs w:val="28"/>
        </w:rPr>
        <w:t>е</w:t>
      </w:r>
      <w:r w:rsidR="00936D30" w:rsidRPr="00936D30">
        <w:rPr>
          <w:sz w:val="28"/>
          <w:szCs w:val="28"/>
        </w:rPr>
        <w:t xml:space="preserve"> отдельно от другой посуды под наблюдением </w:t>
      </w:r>
      <w:r w:rsidR="0017723E">
        <w:rPr>
          <w:sz w:val="28"/>
          <w:szCs w:val="28"/>
        </w:rPr>
        <w:t>непосредственного руководителя или специалиста</w:t>
      </w:r>
      <w:r w:rsidR="00936D30">
        <w:rPr>
          <w:sz w:val="28"/>
          <w:szCs w:val="28"/>
        </w:rPr>
        <w:t>-технолога</w:t>
      </w:r>
      <w:r w:rsidR="0017723E">
        <w:rPr>
          <w:sz w:val="28"/>
          <w:szCs w:val="28"/>
        </w:rPr>
        <w:t xml:space="preserve"> аптеки</w:t>
      </w:r>
      <w:r w:rsidR="007C7AC4">
        <w:rPr>
          <w:sz w:val="28"/>
          <w:szCs w:val="28"/>
        </w:rPr>
        <w:t>,</w:t>
      </w:r>
      <w:r w:rsidR="0017723E">
        <w:rPr>
          <w:sz w:val="28"/>
          <w:szCs w:val="28"/>
        </w:rPr>
        <w:t xml:space="preserve"> на которого возложены обязанности</w:t>
      </w:r>
      <w:r w:rsidR="00936D30">
        <w:rPr>
          <w:sz w:val="28"/>
          <w:szCs w:val="28"/>
        </w:rPr>
        <w:t>.</w:t>
      </w:r>
    </w:p>
    <w:p w:rsidR="006246F5" w:rsidRDefault="008A6093" w:rsidP="006246F5">
      <w:pPr>
        <w:ind w:firstLine="567"/>
        <w:jc w:val="both"/>
        <w:rPr>
          <w:sz w:val="28"/>
          <w:szCs w:val="28"/>
        </w:rPr>
      </w:pPr>
      <w:r>
        <w:rPr>
          <w:sz w:val="28"/>
          <w:szCs w:val="28"/>
        </w:rPr>
        <w:t>19</w:t>
      </w:r>
      <w:r w:rsidR="007C7AC4">
        <w:rPr>
          <w:sz w:val="28"/>
          <w:szCs w:val="28"/>
        </w:rPr>
        <w:t xml:space="preserve">. </w:t>
      </w:r>
      <w:r w:rsidR="006246F5">
        <w:rPr>
          <w:sz w:val="28"/>
          <w:szCs w:val="28"/>
        </w:rPr>
        <w:t>В</w:t>
      </w:r>
      <w:r w:rsidR="006246F5" w:rsidRPr="006246F5">
        <w:rPr>
          <w:sz w:val="28"/>
          <w:szCs w:val="28"/>
        </w:rPr>
        <w:t>есы, шпатели, ножницы и другой мелкий аптечный инвентарь обрабатыва</w:t>
      </w:r>
      <w:r w:rsidR="006246F5">
        <w:rPr>
          <w:sz w:val="28"/>
          <w:szCs w:val="28"/>
        </w:rPr>
        <w:t>йте</w:t>
      </w:r>
      <w:r w:rsidR="006246F5" w:rsidRPr="006246F5">
        <w:rPr>
          <w:sz w:val="28"/>
          <w:szCs w:val="28"/>
        </w:rPr>
        <w:t xml:space="preserve"> 3%-м раствором перекиси водорода ил</w:t>
      </w:r>
      <w:r w:rsidR="006246F5">
        <w:rPr>
          <w:sz w:val="28"/>
          <w:szCs w:val="28"/>
        </w:rPr>
        <w:t>и другим средством дезинфекции.</w:t>
      </w:r>
    </w:p>
    <w:p w:rsidR="007C7AC4" w:rsidRDefault="008A6093" w:rsidP="00936D30">
      <w:pPr>
        <w:ind w:firstLine="567"/>
        <w:jc w:val="both"/>
        <w:rPr>
          <w:sz w:val="28"/>
          <w:szCs w:val="28"/>
        </w:rPr>
      </w:pPr>
      <w:r>
        <w:rPr>
          <w:sz w:val="28"/>
          <w:szCs w:val="28"/>
        </w:rPr>
        <w:t>20</w:t>
      </w:r>
      <w:r w:rsidR="006246F5">
        <w:rPr>
          <w:sz w:val="28"/>
          <w:szCs w:val="28"/>
        </w:rPr>
        <w:t xml:space="preserve">. </w:t>
      </w:r>
      <w:r w:rsidR="00DA7195">
        <w:rPr>
          <w:sz w:val="28"/>
          <w:szCs w:val="28"/>
        </w:rPr>
        <w:t xml:space="preserve">Работы по </w:t>
      </w:r>
      <w:r w:rsidR="007C7AC4">
        <w:rPr>
          <w:sz w:val="28"/>
          <w:szCs w:val="28"/>
        </w:rPr>
        <w:t>мыть</w:t>
      </w:r>
      <w:r w:rsidR="00DA7195">
        <w:rPr>
          <w:sz w:val="28"/>
          <w:szCs w:val="28"/>
        </w:rPr>
        <w:t>ю</w:t>
      </w:r>
      <w:r w:rsidR="007C7AC4">
        <w:rPr>
          <w:sz w:val="28"/>
          <w:szCs w:val="28"/>
        </w:rPr>
        <w:t xml:space="preserve"> посуды </w:t>
      </w:r>
      <w:r w:rsidR="00DA7195">
        <w:rPr>
          <w:sz w:val="28"/>
          <w:szCs w:val="28"/>
        </w:rPr>
        <w:t>следует</w:t>
      </w:r>
      <w:r w:rsidR="007C7AC4">
        <w:rPr>
          <w:sz w:val="28"/>
          <w:szCs w:val="28"/>
        </w:rPr>
        <w:t xml:space="preserve"> выполнять на рас</w:t>
      </w:r>
      <w:r w:rsidR="009E65DD">
        <w:rPr>
          <w:sz w:val="28"/>
          <w:szCs w:val="28"/>
        </w:rPr>
        <w:t>с</w:t>
      </w:r>
      <w:r w:rsidR="007C7AC4">
        <w:rPr>
          <w:sz w:val="28"/>
          <w:szCs w:val="28"/>
        </w:rPr>
        <w:t>тоянии от токоведущих частей, при выключенном электрическом оборудовании, прибор</w:t>
      </w:r>
      <w:r w:rsidR="009E65DD">
        <w:rPr>
          <w:sz w:val="28"/>
          <w:szCs w:val="28"/>
        </w:rPr>
        <w:t>ах</w:t>
      </w:r>
      <w:r w:rsidR="007C7AC4">
        <w:rPr>
          <w:sz w:val="28"/>
          <w:szCs w:val="28"/>
        </w:rPr>
        <w:t xml:space="preserve"> и вывешенных </w:t>
      </w:r>
      <w:r w:rsidR="009E65DD">
        <w:rPr>
          <w:sz w:val="28"/>
          <w:szCs w:val="28"/>
        </w:rPr>
        <w:t xml:space="preserve">на пускорегулирующей аппаратуре или выключателях предупреждающие знаки безопасности </w:t>
      </w:r>
      <w:r w:rsidR="009E65DD" w:rsidRPr="009E65DD">
        <w:rPr>
          <w:sz w:val="28"/>
          <w:szCs w:val="28"/>
        </w:rPr>
        <w:t>"Не включать. Работают люди"</w:t>
      </w:r>
      <w:r w:rsidR="009E65DD">
        <w:rPr>
          <w:sz w:val="28"/>
          <w:szCs w:val="28"/>
        </w:rPr>
        <w:t>.</w:t>
      </w:r>
    </w:p>
    <w:p w:rsidR="009E65DD" w:rsidRPr="00936D30" w:rsidRDefault="009E65DD" w:rsidP="009E65DD">
      <w:pPr>
        <w:ind w:firstLine="567"/>
        <w:jc w:val="both"/>
        <w:rPr>
          <w:sz w:val="28"/>
          <w:szCs w:val="28"/>
        </w:rPr>
      </w:pPr>
      <w:r w:rsidRPr="009E65DD">
        <w:rPr>
          <w:sz w:val="28"/>
          <w:szCs w:val="28"/>
        </w:rPr>
        <w:t xml:space="preserve">Не допускать попадания струи воды на </w:t>
      </w:r>
      <w:proofErr w:type="spellStart"/>
      <w:r w:rsidRPr="009E65DD">
        <w:rPr>
          <w:sz w:val="28"/>
          <w:szCs w:val="28"/>
        </w:rPr>
        <w:t>электрошкафы</w:t>
      </w:r>
      <w:proofErr w:type="spellEnd"/>
      <w:r w:rsidRPr="009E65DD">
        <w:rPr>
          <w:sz w:val="28"/>
          <w:szCs w:val="28"/>
        </w:rPr>
        <w:t xml:space="preserve">, электрощиты и </w:t>
      </w:r>
      <w:r w:rsidR="00C9595F">
        <w:rPr>
          <w:sz w:val="28"/>
          <w:szCs w:val="28"/>
        </w:rPr>
        <w:t xml:space="preserve">другое </w:t>
      </w:r>
      <w:r w:rsidRPr="009E65DD">
        <w:rPr>
          <w:sz w:val="28"/>
          <w:szCs w:val="28"/>
        </w:rPr>
        <w:t>электрооборудование.</w:t>
      </w:r>
    </w:p>
    <w:p w:rsidR="009E65DD" w:rsidRPr="009E65DD" w:rsidRDefault="008A6093" w:rsidP="009E65DD">
      <w:pPr>
        <w:ind w:firstLine="567"/>
        <w:jc w:val="both"/>
        <w:rPr>
          <w:sz w:val="28"/>
          <w:szCs w:val="28"/>
        </w:rPr>
      </w:pPr>
      <w:r>
        <w:rPr>
          <w:sz w:val="28"/>
          <w:szCs w:val="28"/>
        </w:rPr>
        <w:t>21</w:t>
      </w:r>
      <w:r w:rsidR="00936D30" w:rsidRPr="00936D30">
        <w:rPr>
          <w:sz w:val="28"/>
          <w:szCs w:val="28"/>
        </w:rPr>
        <w:t xml:space="preserve">. </w:t>
      </w:r>
      <w:r w:rsidR="009E65DD" w:rsidRPr="009E65DD">
        <w:rPr>
          <w:sz w:val="28"/>
          <w:szCs w:val="28"/>
        </w:rPr>
        <w:t>При использовании электрооборудования</w:t>
      </w:r>
      <w:r w:rsidR="009E65DD">
        <w:rPr>
          <w:sz w:val="28"/>
          <w:szCs w:val="28"/>
        </w:rPr>
        <w:t>, электроприборы соблюдайте требования электробезопасности</w:t>
      </w:r>
      <w:r w:rsidR="009E65DD" w:rsidRPr="009E65DD">
        <w:rPr>
          <w:sz w:val="28"/>
          <w:szCs w:val="28"/>
        </w:rPr>
        <w:t>.</w:t>
      </w:r>
    </w:p>
    <w:p w:rsidR="009E65DD" w:rsidRDefault="009E65DD" w:rsidP="006246F5">
      <w:pPr>
        <w:ind w:firstLine="567"/>
        <w:jc w:val="both"/>
        <w:rPr>
          <w:sz w:val="28"/>
          <w:szCs w:val="28"/>
        </w:rPr>
      </w:pPr>
      <w:r w:rsidRPr="009E65DD">
        <w:rPr>
          <w:sz w:val="28"/>
          <w:szCs w:val="28"/>
        </w:rPr>
        <w:t xml:space="preserve">При отключении электроприборов </w:t>
      </w:r>
      <w:r w:rsidR="002713B4">
        <w:rPr>
          <w:sz w:val="28"/>
          <w:szCs w:val="28"/>
        </w:rPr>
        <w:t>необходимо</w:t>
      </w:r>
      <w:r w:rsidRPr="009E65DD">
        <w:rPr>
          <w:sz w:val="28"/>
          <w:szCs w:val="28"/>
        </w:rPr>
        <w:t xml:space="preserve"> браться за корпус штепсел</w:t>
      </w:r>
      <w:r w:rsidR="002713B4">
        <w:rPr>
          <w:sz w:val="28"/>
          <w:szCs w:val="28"/>
        </w:rPr>
        <w:t>ьной вилки</w:t>
      </w:r>
      <w:r w:rsidRPr="009E65DD">
        <w:rPr>
          <w:sz w:val="28"/>
          <w:szCs w:val="28"/>
        </w:rPr>
        <w:t>, а не за шнур.</w:t>
      </w:r>
    </w:p>
    <w:p w:rsidR="007C7AC4" w:rsidRDefault="008A6093" w:rsidP="00936D30">
      <w:pPr>
        <w:ind w:firstLine="567"/>
        <w:jc w:val="both"/>
        <w:rPr>
          <w:sz w:val="28"/>
          <w:szCs w:val="28"/>
        </w:rPr>
      </w:pPr>
      <w:r>
        <w:rPr>
          <w:sz w:val="28"/>
          <w:szCs w:val="28"/>
        </w:rPr>
        <w:t>22</w:t>
      </w:r>
      <w:r w:rsidR="006246F5">
        <w:rPr>
          <w:sz w:val="28"/>
          <w:szCs w:val="28"/>
        </w:rPr>
        <w:t xml:space="preserve">. </w:t>
      </w:r>
      <w:r w:rsidR="007C7AC4" w:rsidRPr="007C7AC4">
        <w:rPr>
          <w:sz w:val="28"/>
          <w:szCs w:val="28"/>
        </w:rPr>
        <w:t>Вымытая посуда стерилизуется с соблюдением режима стерилизации в соответствии Санитарным</w:t>
      </w:r>
      <w:r w:rsidR="007C7AC4">
        <w:rPr>
          <w:sz w:val="28"/>
          <w:szCs w:val="28"/>
        </w:rPr>
        <w:t>и</w:t>
      </w:r>
      <w:r w:rsidR="007C7AC4" w:rsidRPr="007C7AC4">
        <w:rPr>
          <w:sz w:val="28"/>
          <w:szCs w:val="28"/>
        </w:rPr>
        <w:t xml:space="preserve"> нормам</w:t>
      </w:r>
      <w:r w:rsidR="007C7AC4">
        <w:rPr>
          <w:sz w:val="28"/>
          <w:szCs w:val="28"/>
        </w:rPr>
        <w:t>и</w:t>
      </w:r>
      <w:r w:rsidR="007C7AC4" w:rsidRPr="007C7AC4">
        <w:rPr>
          <w:sz w:val="28"/>
          <w:szCs w:val="28"/>
        </w:rPr>
        <w:t xml:space="preserve"> и правилам</w:t>
      </w:r>
      <w:r w:rsidR="007C7AC4">
        <w:rPr>
          <w:sz w:val="28"/>
          <w:szCs w:val="28"/>
        </w:rPr>
        <w:t>и.</w:t>
      </w:r>
    </w:p>
    <w:p w:rsidR="00936D30" w:rsidRPr="00936D30" w:rsidRDefault="00936D30" w:rsidP="00936D30">
      <w:pPr>
        <w:ind w:firstLine="567"/>
        <w:jc w:val="both"/>
        <w:rPr>
          <w:sz w:val="28"/>
          <w:szCs w:val="28"/>
        </w:rPr>
      </w:pPr>
      <w:r w:rsidRPr="00936D30">
        <w:rPr>
          <w:sz w:val="28"/>
          <w:szCs w:val="28"/>
        </w:rPr>
        <w:t>При стерилизации посуды в сушильном шкафу выгруж</w:t>
      </w:r>
      <w:r w:rsidR="009E65DD">
        <w:rPr>
          <w:sz w:val="28"/>
          <w:szCs w:val="28"/>
        </w:rPr>
        <w:t>а</w:t>
      </w:r>
      <w:r w:rsidR="007C7AC4">
        <w:rPr>
          <w:sz w:val="28"/>
          <w:szCs w:val="28"/>
        </w:rPr>
        <w:t>йте</w:t>
      </w:r>
      <w:r>
        <w:rPr>
          <w:sz w:val="28"/>
          <w:szCs w:val="28"/>
        </w:rPr>
        <w:t xml:space="preserve"> ее только после охлаждения.</w:t>
      </w:r>
    </w:p>
    <w:p w:rsidR="00936D30" w:rsidRPr="00936D30" w:rsidRDefault="00936D30" w:rsidP="006246F5">
      <w:pPr>
        <w:ind w:firstLine="567"/>
        <w:jc w:val="both"/>
        <w:rPr>
          <w:sz w:val="28"/>
          <w:szCs w:val="28"/>
        </w:rPr>
      </w:pPr>
      <w:r w:rsidRPr="00936D30">
        <w:rPr>
          <w:sz w:val="28"/>
          <w:szCs w:val="28"/>
        </w:rPr>
        <w:t>При стерилизации открывать дверь стерилизатора разрешается не ранее 30 мин после окончания стерилизации, соблюдая крайнюю осторожность и пр</w:t>
      </w:r>
      <w:r>
        <w:rPr>
          <w:sz w:val="28"/>
          <w:szCs w:val="28"/>
        </w:rPr>
        <w:t>икрываясь дверью стерилизатора.</w:t>
      </w:r>
    </w:p>
    <w:p w:rsidR="00936D30" w:rsidRPr="00936D30" w:rsidRDefault="008A6093" w:rsidP="00936D30">
      <w:pPr>
        <w:ind w:firstLine="567"/>
        <w:jc w:val="both"/>
        <w:rPr>
          <w:sz w:val="28"/>
          <w:szCs w:val="28"/>
        </w:rPr>
      </w:pPr>
      <w:r>
        <w:rPr>
          <w:sz w:val="28"/>
          <w:szCs w:val="28"/>
        </w:rPr>
        <w:t>23</w:t>
      </w:r>
      <w:r w:rsidR="00936D30" w:rsidRPr="00936D30">
        <w:rPr>
          <w:sz w:val="28"/>
          <w:szCs w:val="28"/>
        </w:rPr>
        <w:t xml:space="preserve">. Для предупреждения порезов рук разборку стеклопосуды </w:t>
      </w:r>
      <w:r>
        <w:rPr>
          <w:sz w:val="28"/>
          <w:szCs w:val="28"/>
        </w:rPr>
        <w:t xml:space="preserve">необходимо </w:t>
      </w:r>
      <w:r w:rsidR="00936D30" w:rsidRPr="00936D30">
        <w:rPr>
          <w:sz w:val="28"/>
          <w:szCs w:val="28"/>
        </w:rPr>
        <w:t>производит</w:t>
      </w:r>
      <w:r>
        <w:rPr>
          <w:sz w:val="28"/>
          <w:szCs w:val="28"/>
        </w:rPr>
        <w:t>ь</w:t>
      </w:r>
      <w:r w:rsidR="00936D30" w:rsidRPr="00936D30">
        <w:rPr>
          <w:sz w:val="28"/>
          <w:szCs w:val="28"/>
        </w:rPr>
        <w:t xml:space="preserve"> в рукавицах.</w:t>
      </w:r>
    </w:p>
    <w:p w:rsidR="00BF58C0" w:rsidRPr="00BF58C0" w:rsidRDefault="00BF58C0" w:rsidP="00BF58C0">
      <w:pPr>
        <w:ind w:firstLine="567"/>
        <w:jc w:val="both"/>
        <w:rPr>
          <w:sz w:val="28"/>
          <w:szCs w:val="28"/>
        </w:rPr>
      </w:pPr>
      <w:r w:rsidRPr="00BF58C0">
        <w:rPr>
          <w:sz w:val="28"/>
          <w:szCs w:val="28"/>
        </w:rPr>
        <w:t>Битую, треснутую стеклянную посуду сразу же утилизир</w:t>
      </w:r>
      <w:r w:rsidR="006246F5">
        <w:rPr>
          <w:sz w:val="28"/>
          <w:szCs w:val="28"/>
        </w:rPr>
        <w:t>уйте</w:t>
      </w:r>
      <w:r w:rsidRPr="00BF58C0">
        <w:rPr>
          <w:sz w:val="28"/>
          <w:szCs w:val="28"/>
        </w:rPr>
        <w:t xml:space="preserve"> в соответствии с НПА, ТНПА и соблюдая меры предосторожности от порезов.</w:t>
      </w:r>
    </w:p>
    <w:p w:rsidR="00BF58C0" w:rsidRPr="00BF58C0" w:rsidRDefault="00BF58C0" w:rsidP="00BF58C0">
      <w:pPr>
        <w:ind w:firstLine="567"/>
        <w:jc w:val="both"/>
        <w:rPr>
          <w:sz w:val="28"/>
          <w:szCs w:val="28"/>
        </w:rPr>
      </w:pPr>
      <w:r w:rsidRPr="00BF58C0">
        <w:rPr>
          <w:sz w:val="28"/>
          <w:szCs w:val="28"/>
        </w:rPr>
        <w:t>Разбитую стеклянную или фарфоровую посуду запрещается брать руками</w:t>
      </w:r>
      <w:r w:rsidR="006246F5">
        <w:rPr>
          <w:sz w:val="28"/>
          <w:szCs w:val="28"/>
        </w:rPr>
        <w:t>,</w:t>
      </w:r>
      <w:r w:rsidRPr="00BF58C0">
        <w:rPr>
          <w:sz w:val="28"/>
          <w:szCs w:val="28"/>
        </w:rPr>
        <w:t xml:space="preserve"> для этого использ</w:t>
      </w:r>
      <w:r w:rsidR="006246F5">
        <w:rPr>
          <w:sz w:val="28"/>
          <w:szCs w:val="28"/>
        </w:rPr>
        <w:t>уйте</w:t>
      </w:r>
      <w:r w:rsidRPr="00BF58C0">
        <w:rPr>
          <w:sz w:val="28"/>
          <w:szCs w:val="28"/>
        </w:rPr>
        <w:t xml:space="preserve"> щетки-сметки (ворсистые) и совки. Размеща</w:t>
      </w:r>
      <w:r w:rsidR="006246F5">
        <w:rPr>
          <w:sz w:val="28"/>
          <w:szCs w:val="28"/>
        </w:rPr>
        <w:t>йте</w:t>
      </w:r>
      <w:r w:rsidRPr="00BF58C0">
        <w:rPr>
          <w:sz w:val="28"/>
          <w:szCs w:val="28"/>
        </w:rPr>
        <w:t xml:space="preserve"> разбитую стеклянную</w:t>
      </w:r>
      <w:r w:rsidR="006246F5">
        <w:rPr>
          <w:sz w:val="28"/>
          <w:szCs w:val="28"/>
        </w:rPr>
        <w:t xml:space="preserve"> или фарфоровую</w:t>
      </w:r>
      <w:r w:rsidRPr="00BF58C0">
        <w:rPr>
          <w:sz w:val="28"/>
          <w:szCs w:val="28"/>
        </w:rPr>
        <w:t xml:space="preserve"> посуду в специальный металлический контейнер с плотно закрывающейся крышкой. </w:t>
      </w:r>
    </w:p>
    <w:p w:rsidR="00936D30" w:rsidRDefault="008A6093" w:rsidP="00403FD3">
      <w:pPr>
        <w:ind w:firstLine="567"/>
        <w:jc w:val="both"/>
        <w:rPr>
          <w:sz w:val="28"/>
          <w:szCs w:val="28"/>
        </w:rPr>
      </w:pPr>
      <w:r>
        <w:rPr>
          <w:sz w:val="28"/>
          <w:szCs w:val="28"/>
        </w:rPr>
        <w:t>24</w:t>
      </w:r>
      <w:r w:rsidR="004206B2">
        <w:rPr>
          <w:sz w:val="28"/>
          <w:szCs w:val="28"/>
        </w:rPr>
        <w:t>. Протирку посуды спиртосодержащими растворами производит</w:t>
      </w:r>
      <w:r>
        <w:rPr>
          <w:sz w:val="28"/>
          <w:szCs w:val="28"/>
        </w:rPr>
        <w:t xml:space="preserve">ь </w:t>
      </w:r>
      <w:r w:rsidR="004206B2">
        <w:rPr>
          <w:sz w:val="28"/>
          <w:szCs w:val="28"/>
        </w:rPr>
        <w:t>вдали от огня и источников нагрева.</w:t>
      </w:r>
    </w:p>
    <w:p w:rsidR="004206B2" w:rsidRDefault="004206B2" w:rsidP="004206B2">
      <w:pPr>
        <w:ind w:firstLine="567"/>
        <w:jc w:val="both"/>
        <w:rPr>
          <w:sz w:val="28"/>
          <w:szCs w:val="28"/>
        </w:rPr>
      </w:pPr>
      <w:r>
        <w:rPr>
          <w:sz w:val="28"/>
          <w:szCs w:val="28"/>
        </w:rPr>
        <w:t>Н</w:t>
      </w:r>
      <w:r w:rsidRPr="004206B2">
        <w:rPr>
          <w:sz w:val="28"/>
          <w:szCs w:val="28"/>
        </w:rPr>
        <w:t>емедленно убира</w:t>
      </w:r>
      <w:r>
        <w:rPr>
          <w:sz w:val="28"/>
          <w:szCs w:val="28"/>
        </w:rPr>
        <w:t>т</w:t>
      </w:r>
      <w:r w:rsidR="008A6093">
        <w:rPr>
          <w:sz w:val="28"/>
          <w:szCs w:val="28"/>
        </w:rPr>
        <w:t>ь</w:t>
      </w:r>
      <w:r w:rsidRPr="004206B2">
        <w:rPr>
          <w:sz w:val="28"/>
          <w:szCs w:val="28"/>
        </w:rPr>
        <w:t xml:space="preserve"> пролитые легковоспламеняющиеся и горючие жидкости, а места пролива вым</w:t>
      </w:r>
      <w:r>
        <w:rPr>
          <w:sz w:val="28"/>
          <w:szCs w:val="28"/>
        </w:rPr>
        <w:t>ойте</w:t>
      </w:r>
      <w:r w:rsidRPr="004206B2">
        <w:rPr>
          <w:sz w:val="28"/>
          <w:szCs w:val="28"/>
        </w:rPr>
        <w:t xml:space="preserve"> водой</w:t>
      </w:r>
      <w:r>
        <w:rPr>
          <w:sz w:val="28"/>
          <w:szCs w:val="28"/>
        </w:rPr>
        <w:t>.</w:t>
      </w:r>
    </w:p>
    <w:p w:rsidR="004206B2" w:rsidRPr="004206B2" w:rsidRDefault="008A6093" w:rsidP="004206B2">
      <w:pPr>
        <w:ind w:firstLine="567"/>
        <w:jc w:val="both"/>
        <w:rPr>
          <w:sz w:val="28"/>
          <w:szCs w:val="28"/>
        </w:rPr>
      </w:pPr>
      <w:r>
        <w:rPr>
          <w:sz w:val="28"/>
          <w:szCs w:val="28"/>
        </w:rPr>
        <w:lastRenderedPageBreak/>
        <w:t>25</w:t>
      </w:r>
      <w:r w:rsidR="004206B2" w:rsidRPr="004206B2">
        <w:rPr>
          <w:sz w:val="28"/>
          <w:szCs w:val="28"/>
        </w:rPr>
        <w:t>. При проведении всех видов работ с моющими и дезинфекционными средствами обязательно соблюда</w:t>
      </w:r>
      <w:r>
        <w:rPr>
          <w:sz w:val="28"/>
          <w:szCs w:val="28"/>
        </w:rPr>
        <w:t>ть</w:t>
      </w:r>
      <w:r w:rsidR="004206B2" w:rsidRPr="004206B2">
        <w:rPr>
          <w:sz w:val="28"/>
          <w:szCs w:val="28"/>
        </w:rPr>
        <w:t xml:space="preserve"> правила личной гигиены. Запрещено пить и принимать пищу в</w:t>
      </w:r>
      <w:r w:rsidR="004206B2">
        <w:rPr>
          <w:sz w:val="28"/>
          <w:szCs w:val="28"/>
        </w:rPr>
        <w:t>о время выполнения работ</w:t>
      </w:r>
      <w:r w:rsidR="004206B2" w:rsidRPr="004206B2">
        <w:rPr>
          <w:sz w:val="28"/>
          <w:szCs w:val="28"/>
        </w:rPr>
        <w:t>.</w:t>
      </w:r>
    </w:p>
    <w:p w:rsidR="004206B2" w:rsidRPr="004206B2" w:rsidRDefault="004206B2" w:rsidP="004206B2">
      <w:pPr>
        <w:ind w:firstLine="567"/>
        <w:jc w:val="both"/>
        <w:rPr>
          <w:sz w:val="28"/>
          <w:szCs w:val="28"/>
        </w:rPr>
      </w:pPr>
      <w:r w:rsidRPr="004206B2">
        <w:rPr>
          <w:sz w:val="28"/>
          <w:szCs w:val="28"/>
        </w:rPr>
        <w:t>Категорически запрещено переносить пищевые продукты вместе с моющими и дезинфекционными средствами и хранить их в производственных и обрабатываемых помещениях.</w:t>
      </w:r>
    </w:p>
    <w:p w:rsidR="004206B2" w:rsidRPr="004206B2" w:rsidRDefault="004206B2" w:rsidP="004206B2">
      <w:pPr>
        <w:ind w:firstLine="567"/>
        <w:jc w:val="both"/>
        <w:rPr>
          <w:sz w:val="28"/>
          <w:szCs w:val="28"/>
        </w:rPr>
      </w:pPr>
    </w:p>
    <w:p w:rsidR="004206B2" w:rsidRPr="004206B2" w:rsidRDefault="004206B2" w:rsidP="00582F36">
      <w:pPr>
        <w:ind w:firstLine="567"/>
        <w:jc w:val="center"/>
        <w:rPr>
          <w:sz w:val="28"/>
          <w:szCs w:val="28"/>
        </w:rPr>
      </w:pPr>
      <w:r w:rsidRPr="004206B2">
        <w:rPr>
          <w:sz w:val="28"/>
          <w:szCs w:val="28"/>
        </w:rPr>
        <w:t>ГЛАВА 4</w:t>
      </w:r>
    </w:p>
    <w:p w:rsidR="004206B2" w:rsidRPr="004206B2" w:rsidRDefault="004206B2" w:rsidP="00582F36">
      <w:pPr>
        <w:ind w:firstLine="567"/>
        <w:jc w:val="center"/>
        <w:rPr>
          <w:sz w:val="28"/>
          <w:szCs w:val="28"/>
        </w:rPr>
      </w:pPr>
      <w:r w:rsidRPr="004206B2">
        <w:rPr>
          <w:sz w:val="28"/>
          <w:szCs w:val="28"/>
        </w:rPr>
        <w:t>ТРЕБОВАНИЯ ПО О</w:t>
      </w:r>
      <w:r w:rsidR="00DA7195">
        <w:rPr>
          <w:sz w:val="28"/>
          <w:szCs w:val="28"/>
        </w:rPr>
        <w:t>ХРАНЕ ТРУДА ПО ОКОНЧАНИИ РАБОТЫ</w:t>
      </w:r>
    </w:p>
    <w:p w:rsidR="004206B2" w:rsidRPr="004206B2" w:rsidRDefault="008A6093" w:rsidP="004206B2">
      <w:pPr>
        <w:ind w:firstLine="567"/>
        <w:jc w:val="both"/>
        <w:rPr>
          <w:sz w:val="28"/>
          <w:szCs w:val="28"/>
        </w:rPr>
      </w:pPr>
      <w:r>
        <w:rPr>
          <w:sz w:val="28"/>
          <w:szCs w:val="28"/>
        </w:rPr>
        <w:t>26</w:t>
      </w:r>
      <w:r w:rsidR="004206B2" w:rsidRPr="004206B2">
        <w:rPr>
          <w:sz w:val="28"/>
          <w:szCs w:val="28"/>
        </w:rPr>
        <w:t xml:space="preserve">. По окончании выполнения работ </w:t>
      </w:r>
      <w:r w:rsidR="00582F36">
        <w:rPr>
          <w:sz w:val="28"/>
          <w:szCs w:val="28"/>
        </w:rPr>
        <w:t>санитарка</w:t>
      </w:r>
      <w:r w:rsidR="004206B2" w:rsidRPr="004206B2">
        <w:rPr>
          <w:sz w:val="28"/>
          <w:szCs w:val="28"/>
        </w:rPr>
        <w:t xml:space="preserve"> долж</w:t>
      </w:r>
      <w:r w:rsidR="00582F36">
        <w:rPr>
          <w:sz w:val="28"/>
          <w:szCs w:val="28"/>
        </w:rPr>
        <w:t>на</w:t>
      </w:r>
      <w:r w:rsidR="004206B2" w:rsidRPr="004206B2">
        <w:rPr>
          <w:sz w:val="28"/>
          <w:szCs w:val="28"/>
        </w:rPr>
        <w:t>:</w:t>
      </w:r>
    </w:p>
    <w:p w:rsidR="004206B2" w:rsidRDefault="008A6093" w:rsidP="00582F36">
      <w:pPr>
        <w:ind w:firstLine="567"/>
        <w:jc w:val="both"/>
        <w:rPr>
          <w:sz w:val="28"/>
          <w:szCs w:val="28"/>
        </w:rPr>
      </w:pPr>
      <w:r>
        <w:rPr>
          <w:sz w:val="28"/>
          <w:szCs w:val="28"/>
        </w:rPr>
        <w:t>26</w:t>
      </w:r>
      <w:r w:rsidR="00582F36" w:rsidRPr="00582F36">
        <w:rPr>
          <w:sz w:val="28"/>
          <w:szCs w:val="28"/>
        </w:rPr>
        <w:t>.1.</w:t>
      </w:r>
      <w:r w:rsidR="00582F36" w:rsidRPr="00582F36">
        <w:rPr>
          <w:sz w:val="28"/>
          <w:szCs w:val="28"/>
        </w:rPr>
        <w:tab/>
        <w:t>убрать моющие и дезинфицирующие средства (растворы) в установленное место;</w:t>
      </w:r>
    </w:p>
    <w:p w:rsidR="00582F36" w:rsidRDefault="008A6093" w:rsidP="00582F36">
      <w:pPr>
        <w:ind w:firstLine="567"/>
        <w:jc w:val="both"/>
        <w:rPr>
          <w:sz w:val="28"/>
          <w:szCs w:val="28"/>
        </w:rPr>
      </w:pPr>
      <w:r>
        <w:rPr>
          <w:sz w:val="28"/>
          <w:szCs w:val="28"/>
        </w:rPr>
        <w:t>26</w:t>
      </w:r>
      <w:r w:rsidR="00582F36">
        <w:rPr>
          <w:sz w:val="28"/>
          <w:szCs w:val="28"/>
        </w:rPr>
        <w:t>.2</w:t>
      </w:r>
      <w:r w:rsidR="00582F36" w:rsidRPr="00582F36">
        <w:rPr>
          <w:sz w:val="28"/>
          <w:szCs w:val="28"/>
        </w:rPr>
        <w:t>.</w:t>
      </w:r>
      <w:r w:rsidR="00582F36">
        <w:rPr>
          <w:sz w:val="28"/>
          <w:szCs w:val="28"/>
        </w:rPr>
        <w:tab/>
      </w:r>
      <w:r w:rsidR="00582F36" w:rsidRPr="00582F36">
        <w:rPr>
          <w:sz w:val="28"/>
          <w:szCs w:val="28"/>
        </w:rPr>
        <w:t>отключить электрооборудование (моечную машину, сушильный шкаф, электроплитку) и другую аппаратуру и средства механизации, которые использовались в процессе мытья посуды, ее дезинфекции, сушки и стерилизации, а также выключить водопроводные краны</w:t>
      </w:r>
      <w:r w:rsidR="00582F36">
        <w:rPr>
          <w:sz w:val="28"/>
          <w:szCs w:val="28"/>
        </w:rPr>
        <w:t>;</w:t>
      </w:r>
    </w:p>
    <w:p w:rsidR="00582F36" w:rsidRPr="00582F36" w:rsidRDefault="008A6093" w:rsidP="00582F36">
      <w:pPr>
        <w:ind w:firstLine="567"/>
        <w:jc w:val="both"/>
        <w:rPr>
          <w:sz w:val="28"/>
          <w:szCs w:val="28"/>
        </w:rPr>
      </w:pPr>
      <w:r>
        <w:rPr>
          <w:sz w:val="28"/>
          <w:szCs w:val="28"/>
        </w:rPr>
        <w:t>26</w:t>
      </w:r>
      <w:r w:rsidR="00582F36" w:rsidRPr="00582F36">
        <w:rPr>
          <w:sz w:val="28"/>
          <w:szCs w:val="28"/>
        </w:rPr>
        <w:t>.3.</w:t>
      </w:r>
      <w:r w:rsidR="00582F36" w:rsidRPr="00582F36">
        <w:rPr>
          <w:sz w:val="28"/>
          <w:szCs w:val="28"/>
        </w:rPr>
        <w:tab/>
        <w:t>привести в порядок свое рабочее место, вымыть и убрать используемый в работе инвентарь.</w:t>
      </w:r>
    </w:p>
    <w:p w:rsidR="00582F36" w:rsidRPr="00582F36" w:rsidRDefault="00582F36" w:rsidP="00582F36">
      <w:pPr>
        <w:ind w:firstLine="567"/>
        <w:jc w:val="both"/>
        <w:rPr>
          <w:sz w:val="28"/>
          <w:szCs w:val="28"/>
        </w:rPr>
      </w:pPr>
      <w:r w:rsidRPr="00582F36">
        <w:rPr>
          <w:sz w:val="28"/>
          <w:szCs w:val="28"/>
        </w:rPr>
        <w:t xml:space="preserve">Мойка оборотной тары должна производиться отдельно от мойки </w:t>
      </w:r>
      <w:r>
        <w:rPr>
          <w:sz w:val="28"/>
          <w:szCs w:val="28"/>
        </w:rPr>
        <w:t>аптечной посуды</w:t>
      </w:r>
      <w:r w:rsidRPr="00582F36">
        <w:rPr>
          <w:sz w:val="28"/>
          <w:szCs w:val="28"/>
        </w:rPr>
        <w:t xml:space="preserve">. Оборотная тара перед употреблением должна подвергаться обязательной санитарной обработке в </w:t>
      </w:r>
      <w:r>
        <w:rPr>
          <w:sz w:val="28"/>
          <w:szCs w:val="28"/>
        </w:rPr>
        <w:t>специально отведенном для этого отдельном помещении</w:t>
      </w:r>
      <w:r w:rsidRPr="00582F36">
        <w:rPr>
          <w:sz w:val="28"/>
          <w:szCs w:val="28"/>
        </w:rPr>
        <w:t>;</w:t>
      </w:r>
    </w:p>
    <w:p w:rsidR="00FB515A" w:rsidRPr="00FB515A" w:rsidRDefault="008A6093" w:rsidP="00FB515A">
      <w:pPr>
        <w:ind w:firstLine="567"/>
        <w:jc w:val="both"/>
        <w:rPr>
          <w:sz w:val="28"/>
          <w:szCs w:val="28"/>
        </w:rPr>
      </w:pPr>
      <w:r>
        <w:rPr>
          <w:sz w:val="28"/>
          <w:szCs w:val="28"/>
        </w:rPr>
        <w:t>26</w:t>
      </w:r>
      <w:r w:rsidR="00FB515A" w:rsidRPr="00FB515A">
        <w:rPr>
          <w:sz w:val="28"/>
          <w:szCs w:val="28"/>
        </w:rPr>
        <w:t>.4.</w:t>
      </w:r>
      <w:r w:rsidR="00FB515A" w:rsidRPr="00FB515A">
        <w:rPr>
          <w:sz w:val="28"/>
          <w:szCs w:val="28"/>
        </w:rPr>
        <w:tab/>
        <w:t xml:space="preserve">снять СИЗ. </w:t>
      </w:r>
    </w:p>
    <w:p w:rsidR="00FB515A" w:rsidRPr="00FB515A" w:rsidRDefault="00FB515A" w:rsidP="00FB515A">
      <w:pPr>
        <w:ind w:firstLine="567"/>
        <w:jc w:val="both"/>
        <w:rPr>
          <w:sz w:val="28"/>
          <w:szCs w:val="28"/>
        </w:rPr>
      </w:pPr>
      <w:r w:rsidRPr="00FB515A">
        <w:rPr>
          <w:sz w:val="28"/>
          <w:szCs w:val="28"/>
        </w:rPr>
        <w:t>СИЗ после работы снимать в определенном порядке: перчатки, не снимая с рук, вымыть в обезвреживающем 5%</w:t>
      </w:r>
      <w:r w:rsidR="00ED313B">
        <w:rPr>
          <w:sz w:val="28"/>
          <w:szCs w:val="28"/>
        </w:rPr>
        <w:t>-м</w:t>
      </w:r>
      <w:r w:rsidRPr="00FB515A">
        <w:rPr>
          <w:sz w:val="28"/>
          <w:szCs w:val="28"/>
        </w:rPr>
        <w:t xml:space="preserve"> растворе соды (0,5 кг кальцинированной соды на ведро воды), затем промыть в воде; после этого снять защитные очки, респиратор, сапоги, халат (костюм хлопчатобумажный), косынку (колпак). Очки и респиратор протереть 5%</w:t>
      </w:r>
      <w:r w:rsidR="00ED313B">
        <w:rPr>
          <w:sz w:val="28"/>
          <w:szCs w:val="28"/>
        </w:rPr>
        <w:t>-м</w:t>
      </w:r>
      <w:r w:rsidRPr="00FB515A">
        <w:rPr>
          <w:sz w:val="28"/>
          <w:szCs w:val="28"/>
        </w:rPr>
        <w:t xml:space="preserve"> раствором кальцинированной соды, затем водой с мылом; только после этого снять перчатки и вымыть руки с мылом. Снятые СИЗ сложить в специальную сумку (мешок) и разместить в специально отведенном месте.</w:t>
      </w:r>
    </w:p>
    <w:p w:rsidR="00FB515A" w:rsidRPr="00FB515A" w:rsidRDefault="00FB515A" w:rsidP="00FB515A">
      <w:pPr>
        <w:ind w:firstLine="567"/>
        <w:jc w:val="both"/>
        <w:rPr>
          <w:sz w:val="28"/>
          <w:szCs w:val="28"/>
        </w:rPr>
      </w:pPr>
      <w:r w:rsidRPr="00FB515A">
        <w:rPr>
          <w:sz w:val="28"/>
          <w:szCs w:val="28"/>
        </w:rPr>
        <w:t>Специальная одежда подлежит стирке. Обувь, фартуки, нарукавники, резиновые коврики моются, дезинфицируются и сушатся.</w:t>
      </w:r>
    </w:p>
    <w:p w:rsidR="00FB515A" w:rsidRPr="00FB515A" w:rsidRDefault="00FB515A" w:rsidP="00FB515A">
      <w:pPr>
        <w:ind w:firstLine="567"/>
        <w:jc w:val="both"/>
        <w:rPr>
          <w:sz w:val="28"/>
          <w:szCs w:val="28"/>
        </w:rPr>
      </w:pPr>
      <w:r w:rsidRPr="00FB515A">
        <w:rPr>
          <w:sz w:val="28"/>
          <w:szCs w:val="28"/>
        </w:rPr>
        <w:t>Поместить СИЗ в специально отведенное место. Хранение чистой специальной одежды должно осуществляться в отдельных шкафах с отличительной маркировкой.</w:t>
      </w:r>
    </w:p>
    <w:p w:rsidR="00FB515A" w:rsidRPr="00FB515A" w:rsidRDefault="008A6093" w:rsidP="00FB515A">
      <w:pPr>
        <w:ind w:firstLine="567"/>
        <w:jc w:val="both"/>
        <w:rPr>
          <w:sz w:val="28"/>
          <w:szCs w:val="28"/>
        </w:rPr>
      </w:pPr>
      <w:r>
        <w:rPr>
          <w:sz w:val="28"/>
          <w:szCs w:val="28"/>
        </w:rPr>
        <w:t>26</w:t>
      </w:r>
      <w:r w:rsidR="00FB515A" w:rsidRPr="00FB515A">
        <w:rPr>
          <w:sz w:val="28"/>
          <w:szCs w:val="28"/>
        </w:rPr>
        <w:t>.5.</w:t>
      </w:r>
      <w:r w:rsidR="00FB515A" w:rsidRPr="00FB515A">
        <w:rPr>
          <w:sz w:val="28"/>
          <w:szCs w:val="28"/>
        </w:rPr>
        <w:tab/>
        <w:t xml:space="preserve">выполнить все требования по личной гигиене сотрудников аптеки (вымыть лицо и руки </w:t>
      </w:r>
      <w:r w:rsidR="00FB515A">
        <w:rPr>
          <w:sz w:val="28"/>
          <w:szCs w:val="28"/>
        </w:rPr>
        <w:t xml:space="preserve">теплой водой </w:t>
      </w:r>
      <w:r w:rsidR="00FB515A" w:rsidRPr="00FB515A">
        <w:rPr>
          <w:sz w:val="28"/>
          <w:szCs w:val="28"/>
        </w:rPr>
        <w:t xml:space="preserve">с мылом или </w:t>
      </w:r>
      <w:r w:rsidR="00FB515A">
        <w:rPr>
          <w:sz w:val="28"/>
          <w:szCs w:val="28"/>
        </w:rPr>
        <w:t xml:space="preserve">аналогичными моющими средствами по возможности </w:t>
      </w:r>
      <w:r w:rsidR="00FB515A" w:rsidRPr="00FB515A">
        <w:rPr>
          <w:sz w:val="28"/>
          <w:szCs w:val="28"/>
        </w:rPr>
        <w:t>при</w:t>
      </w:r>
      <w:r w:rsidR="007F62C1">
        <w:rPr>
          <w:sz w:val="28"/>
          <w:szCs w:val="28"/>
        </w:rPr>
        <w:t>нять</w:t>
      </w:r>
      <w:r w:rsidR="00FB515A" w:rsidRPr="00FB515A">
        <w:rPr>
          <w:sz w:val="28"/>
          <w:szCs w:val="28"/>
        </w:rPr>
        <w:t xml:space="preserve"> душ).</w:t>
      </w:r>
    </w:p>
    <w:p w:rsidR="00FB515A" w:rsidRPr="00FB515A" w:rsidRDefault="00FB515A" w:rsidP="00FB515A">
      <w:pPr>
        <w:ind w:firstLine="567"/>
        <w:jc w:val="both"/>
        <w:rPr>
          <w:sz w:val="28"/>
          <w:szCs w:val="28"/>
        </w:rPr>
      </w:pPr>
      <w:r w:rsidRPr="00FB515A">
        <w:rPr>
          <w:sz w:val="28"/>
          <w:szCs w:val="28"/>
        </w:rPr>
        <w:t>После окончания работы и мытья рук смажьте кожу смягчающим кремом. Нельзя работать с царапинами, раздражениями на местах тела, открытых для воздействия (попадания) средств, т.к. через поврежденную кожу облегчается проникновение средств в организм.</w:t>
      </w:r>
    </w:p>
    <w:p w:rsidR="00582F36" w:rsidRPr="00582F36" w:rsidRDefault="008A6093" w:rsidP="00582F36">
      <w:pPr>
        <w:ind w:firstLine="567"/>
        <w:jc w:val="both"/>
        <w:rPr>
          <w:sz w:val="28"/>
          <w:szCs w:val="28"/>
        </w:rPr>
      </w:pPr>
      <w:r>
        <w:rPr>
          <w:sz w:val="28"/>
          <w:szCs w:val="28"/>
        </w:rPr>
        <w:t>27</w:t>
      </w:r>
      <w:r w:rsidR="00EE4998" w:rsidRPr="00EE4998">
        <w:rPr>
          <w:sz w:val="28"/>
          <w:szCs w:val="28"/>
        </w:rPr>
        <w:t xml:space="preserve">. О выполненной работе, обо всех принятых мерах по предотвращению развития аварийных ситуаций, возникших в процессе работы, </w:t>
      </w:r>
      <w:r w:rsidR="00EE4998">
        <w:rPr>
          <w:sz w:val="28"/>
          <w:szCs w:val="28"/>
        </w:rPr>
        <w:t>санитарка</w:t>
      </w:r>
      <w:r w:rsidR="00EE4998" w:rsidRPr="00EE4998">
        <w:rPr>
          <w:sz w:val="28"/>
          <w:szCs w:val="28"/>
        </w:rPr>
        <w:t xml:space="preserve"> долж</w:t>
      </w:r>
      <w:r w:rsidR="00EE4998">
        <w:rPr>
          <w:sz w:val="28"/>
          <w:szCs w:val="28"/>
        </w:rPr>
        <w:t>на</w:t>
      </w:r>
      <w:r w:rsidR="00EE4998" w:rsidRPr="00EE4998">
        <w:rPr>
          <w:sz w:val="28"/>
          <w:szCs w:val="28"/>
        </w:rPr>
        <w:t xml:space="preserve"> сообщить непосредственному руководителю</w:t>
      </w:r>
      <w:r w:rsidR="00EE4998">
        <w:rPr>
          <w:sz w:val="28"/>
          <w:szCs w:val="28"/>
        </w:rPr>
        <w:t xml:space="preserve"> (администрации</w:t>
      </w:r>
      <w:r w:rsidR="00EE4998" w:rsidRPr="00EE4998">
        <w:rPr>
          <w:sz w:val="28"/>
          <w:szCs w:val="28"/>
        </w:rPr>
        <w:t xml:space="preserve"> аптеки</w:t>
      </w:r>
      <w:r w:rsidR="00EE4998">
        <w:rPr>
          <w:sz w:val="28"/>
          <w:szCs w:val="28"/>
        </w:rPr>
        <w:t>)</w:t>
      </w:r>
      <w:r w:rsidR="00EE4998" w:rsidRPr="00EE4998">
        <w:rPr>
          <w:sz w:val="28"/>
          <w:szCs w:val="28"/>
        </w:rPr>
        <w:t>.</w:t>
      </w:r>
    </w:p>
    <w:p w:rsidR="00936D30" w:rsidRDefault="00936D30" w:rsidP="00403FD3">
      <w:pPr>
        <w:ind w:firstLine="567"/>
        <w:jc w:val="both"/>
        <w:rPr>
          <w:sz w:val="28"/>
          <w:szCs w:val="28"/>
        </w:rPr>
      </w:pPr>
    </w:p>
    <w:p w:rsidR="00EE4998" w:rsidRPr="00EE4998" w:rsidRDefault="00EE4998" w:rsidP="00EE4998">
      <w:pPr>
        <w:ind w:firstLine="567"/>
        <w:jc w:val="center"/>
        <w:rPr>
          <w:sz w:val="28"/>
          <w:szCs w:val="28"/>
        </w:rPr>
      </w:pPr>
      <w:r w:rsidRPr="00EE4998">
        <w:rPr>
          <w:sz w:val="28"/>
          <w:szCs w:val="28"/>
        </w:rPr>
        <w:t>ГЛАВА 5</w:t>
      </w:r>
    </w:p>
    <w:p w:rsidR="00EE4998" w:rsidRPr="00EE4998" w:rsidRDefault="00EE4998" w:rsidP="00EE4998">
      <w:pPr>
        <w:ind w:firstLine="567"/>
        <w:jc w:val="center"/>
        <w:rPr>
          <w:sz w:val="28"/>
          <w:szCs w:val="28"/>
        </w:rPr>
      </w:pPr>
      <w:r w:rsidRPr="00EE4998">
        <w:rPr>
          <w:sz w:val="28"/>
          <w:szCs w:val="28"/>
        </w:rPr>
        <w:t>ТРЕБОВАНИЯ ПО ОХР</w:t>
      </w:r>
      <w:r w:rsidR="00ED313B">
        <w:rPr>
          <w:sz w:val="28"/>
          <w:szCs w:val="28"/>
        </w:rPr>
        <w:t>АНЕ ТРУДА В АВАРИЙНЫХ СИТУАЦИЯХ</w:t>
      </w:r>
    </w:p>
    <w:p w:rsidR="00EE4998" w:rsidRPr="00EE4998" w:rsidRDefault="008A6093" w:rsidP="00EE4998">
      <w:pPr>
        <w:widowControl w:val="0"/>
        <w:tabs>
          <w:tab w:val="left" w:pos="709"/>
        </w:tabs>
        <w:autoSpaceDE w:val="0"/>
        <w:autoSpaceDN w:val="0"/>
        <w:adjustRightInd w:val="0"/>
        <w:ind w:firstLine="567"/>
        <w:jc w:val="both"/>
        <w:rPr>
          <w:sz w:val="28"/>
          <w:szCs w:val="28"/>
        </w:rPr>
      </w:pPr>
      <w:r>
        <w:rPr>
          <w:sz w:val="28"/>
          <w:szCs w:val="28"/>
        </w:rPr>
        <w:t>28</w:t>
      </w:r>
      <w:r w:rsidR="00EE4998" w:rsidRPr="00EE4998">
        <w:rPr>
          <w:sz w:val="28"/>
          <w:szCs w:val="28"/>
        </w:rPr>
        <w:t>. К аварии или несчастному случаю могут привести:</w:t>
      </w:r>
    </w:p>
    <w:p w:rsidR="00EE4998" w:rsidRPr="00EE4998" w:rsidRDefault="008A6093" w:rsidP="00EE4998">
      <w:pPr>
        <w:widowControl w:val="0"/>
        <w:tabs>
          <w:tab w:val="left" w:pos="709"/>
        </w:tabs>
        <w:autoSpaceDE w:val="0"/>
        <w:autoSpaceDN w:val="0"/>
        <w:adjustRightInd w:val="0"/>
        <w:ind w:firstLine="567"/>
        <w:jc w:val="both"/>
        <w:rPr>
          <w:sz w:val="28"/>
          <w:szCs w:val="28"/>
        </w:rPr>
      </w:pPr>
      <w:r>
        <w:rPr>
          <w:sz w:val="28"/>
          <w:szCs w:val="28"/>
        </w:rPr>
        <w:lastRenderedPageBreak/>
        <w:t>28</w:t>
      </w:r>
      <w:r w:rsidR="00EE4998" w:rsidRPr="00EE4998">
        <w:rPr>
          <w:sz w:val="28"/>
          <w:szCs w:val="28"/>
        </w:rPr>
        <w:t>.1.</w:t>
      </w:r>
      <w:r w:rsidR="00EE4998" w:rsidRPr="00EE4998">
        <w:rPr>
          <w:sz w:val="28"/>
          <w:szCs w:val="28"/>
        </w:rPr>
        <w:tab/>
        <w:t>использование химических средств не по назначению и с грубейшим нарушением инструкции изготовителя;</w:t>
      </w:r>
    </w:p>
    <w:p w:rsidR="00EE4998" w:rsidRPr="00EE4998" w:rsidRDefault="008A6093" w:rsidP="00EE4998">
      <w:pPr>
        <w:widowControl w:val="0"/>
        <w:tabs>
          <w:tab w:val="left" w:pos="709"/>
        </w:tabs>
        <w:autoSpaceDE w:val="0"/>
        <w:autoSpaceDN w:val="0"/>
        <w:adjustRightInd w:val="0"/>
        <w:ind w:firstLine="567"/>
        <w:jc w:val="both"/>
        <w:rPr>
          <w:sz w:val="28"/>
          <w:szCs w:val="28"/>
        </w:rPr>
      </w:pPr>
      <w:r>
        <w:rPr>
          <w:sz w:val="28"/>
          <w:szCs w:val="28"/>
        </w:rPr>
        <w:t>28</w:t>
      </w:r>
      <w:r w:rsidR="00EE4998" w:rsidRPr="00EE4998">
        <w:rPr>
          <w:sz w:val="28"/>
          <w:szCs w:val="28"/>
        </w:rPr>
        <w:t>.2.</w:t>
      </w:r>
      <w:r w:rsidR="00EE4998" w:rsidRPr="00EE4998">
        <w:rPr>
          <w:sz w:val="28"/>
          <w:szCs w:val="28"/>
        </w:rPr>
        <w:tab/>
        <w:t>использование неисправного инструмента, тары и приспособлений;</w:t>
      </w:r>
    </w:p>
    <w:p w:rsidR="00EE4998" w:rsidRPr="00EE4998" w:rsidRDefault="008A6093" w:rsidP="00EE4998">
      <w:pPr>
        <w:widowControl w:val="0"/>
        <w:tabs>
          <w:tab w:val="left" w:pos="709"/>
        </w:tabs>
        <w:autoSpaceDE w:val="0"/>
        <w:autoSpaceDN w:val="0"/>
        <w:adjustRightInd w:val="0"/>
        <w:ind w:firstLine="567"/>
        <w:jc w:val="both"/>
        <w:rPr>
          <w:sz w:val="28"/>
          <w:szCs w:val="28"/>
        </w:rPr>
      </w:pPr>
      <w:r>
        <w:rPr>
          <w:sz w:val="28"/>
          <w:szCs w:val="28"/>
        </w:rPr>
        <w:t>28</w:t>
      </w:r>
      <w:r w:rsidR="00EE4998" w:rsidRPr="00EE4998">
        <w:rPr>
          <w:sz w:val="28"/>
          <w:szCs w:val="28"/>
        </w:rPr>
        <w:t>.3.</w:t>
      </w:r>
      <w:r w:rsidR="00EE4998" w:rsidRPr="00EE4998">
        <w:rPr>
          <w:sz w:val="28"/>
          <w:szCs w:val="28"/>
        </w:rPr>
        <w:tab/>
        <w:t>выполнение работ с нарушением использования СИЗ;</w:t>
      </w:r>
    </w:p>
    <w:p w:rsidR="00EE4998" w:rsidRPr="00EE4998" w:rsidRDefault="008A6093" w:rsidP="00EE4998">
      <w:pPr>
        <w:widowControl w:val="0"/>
        <w:tabs>
          <w:tab w:val="left" w:pos="709"/>
        </w:tabs>
        <w:autoSpaceDE w:val="0"/>
        <w:autoSpaceDN w:val="0"/>
        <w:adjustRightInd w:val="0"/>
        <w:ind w:firstLine="567"/>
        <w:jc w:val="both"/>
        <w:rPr>
          <w:sz w:val="28"/>
          <w:szCs w:val="28"/>
        </w:rPr>
      </w:pPr>
      <w:r>
        <w:rPr>
          <w:sz w:val="28"/>
          <w:szCs w:val="28"/>
        </w:rPr>
        <w:t>28</w:t>
      </w:r>
      <w:r w:rsidR="00EE4998" w:rsidRPr="00EE4998">
        <w:rPr>
          <w:sz w:val="28"/>
          <w:szCs w:val="28"/>
        </w:rPr>
        <w:t>.4.</w:t>
      </w:r>
      <w:r w:rsidR="00EE4998" w:rsidRPr="00EE4998">
        <w:rPr>
          <w:sz w:val="28"/>
          <w:szCs w:val="28"/>
        </w:rPr>
        <w:tab/>
        <w:t>нарушение Правил пожарной безопасности;</w:t>
      </w:r>
    </w:p>
    <w:p w:rsidR="00EE4998" w:rsidRDefault="008A6093" w:rsidP="00EE4998">
      <w:pPr>
        <w:widowControl w:val="0"/>
        <w:tabs>
          <w:tab w:val="left" w:pos="709"/>
        </w:tabs>
        <w:autoSpaceDE w:val="0"/>
        <w:autoSpaceDN w:val="0"/>
        <w:adjustRightInd w:val="0"/>
        <w:ind w:firstLine="567"/>
        <w:jc w:val="both"/>
        <w:rPr>
          <w:sz w:val="28"/>
          <w:szCs w:val="28"/>
        </w:rPr>
      </w:pPr>
      <w:r>
        <w:rPr>
          <w:sz w:val="28"/>
          <w:szCs w:val="28"/>
        </w:rPr>
        <w:t>28</w:t>
      </w:r>
      <w:r w:rsidR="00EE4998" w:rsidRPr="00EE4998">
        <w:rPr>
          <w:sz w:val="28"/>
          <w:szCs w:val="28"/>
        </w:rPr>
        <w:t>.5.</w:t>
      </w:r>
      <w:r w:rsidR="00EE4998" w:rsidRPr="00EE4998">
        <w:rPr>
          <w:sz w:val="28"/>
          <w:szCs w:val="28"/>
        </w:rPr>
        <w:tab/>
        <w:t>нарушение требований настоящей Инструкции.</w:t>
      </w:r>
    </w:p>
    <w:p w:rsidR="009B476B" w:rsidRPr="009B476B" w:rsidRDefault="008A6093" w:rsidP="009B476B">
      <w:pPr>
        <w:ind w:firstLine="567"/>
        <w:jc w:val="both"/>
        <w:rPr>
          <w:rFonts w:eastAsia="Arial Unicode MS"/>
          <w:sz w:val="28"/>
          <w:szCs w:val="28"/>
        </w:rPr>
      </w:pPr>
      <w:r>
        <w:rPr>
          <w:sz w:val="28"/>
          <w:szCs w:val="28"/>
        </w:rPr>
        <w:t>29</w:t>
      </w:r>
      <w:r w:rsidR="009B476B" w:rsidRPr="009B476B">
        <w:rPr>
          <w:sz w:val="28"/>
          <w:szCs w:val="28"/>
        </w:rPr>
        <w:t xml:space="preserve">. При возникновении пожара или возгорания </w:t>
      </w:r>
      <w:r w:rsidR="009B476B">
        <w:rPr>
          <w:sz w:val="28"/>
          <w:szCs w:val="28"/>
        </w:rPr>
        <w:t>санитарка</w:t>
      </w:r>
      <w:r w:rsidR="009B476B" w:rsidRPr="009B476B">
        <w:rPr>
          <w:sz w:val="28"/>
          <w:szCs w:val="28"/>
        </w:rPr>
        <w:t xml:space="preserve"> обязан</w:t>
      </w:r>
      <w:r w:rsidR="009B476B">
        <w:rPr>
          <w:sz w:val="28"/>
          <w:szCs w:val="28"/>
        </w:rPr>
        <w:t>а</w:t>
      </w:r>
      <w:r w:rsidR="009B476B" w:rsidRPr="009B476B">
        <w:rPr>
          <w:sz w:val="28"/>
          <w:szCs w:val="28"/>
        </w:rPr>
        <w:t>:</w:t>
      </w:r>
    </w:p>
    <w:p w:rsidR="009B476B" w:rsidRPr="009B476B" w:rsidRDefault="008A6093" w:rsidP="009B476B">
      <w:pPr>
        <w:ind w:firstLine="567"/>
        <w:jc w:val="both"/>
        <w:rPr>
          <w:rFonts w:eastAsia="Arial Unicode MS"/>
          <w:sz w:val="28"/>
          <w:szCs w:val="28"/>
        </w:rPr>
      </w:pPr>
      <w:r>
        <w:rPr>
          <w:rFonts w:eastAsia="Arial Unicode MS"/>
          <w:sz w:val="28"/>
          <w:szCs w:val="28"/>
        </w:rPr>
        <w:t>29</w:t>
      </w:r>
      <w:r w:rsidR="009B476B" w:rsidRPr="009B476B">
        <w:rPr>
          <w:rFonts w:eastAsia="Arial Unicode MS"/>
          <w:sz w:val="28"/>
          <w:szCs w:val="28"/>
        </w:rPr>
        <w:t>.1.</w:t>
      </w:r>
      <w:r w:rsidR="009B476B" w:rsidRPr="009B476B">
        <w:rPr>
          <w:rFonts w:eastAsia="Arial Unicode MS"/>
          <w:sz w:val="28"/>
          <w:szCs w:val="28"/>
        </w:rPr>
        <w:tab/>
      </w:r>
      <w:r w:rsidR="009B476B" w:rsidRPr="009B476B">
        <w:rPr>
          <w:sz w:val="28"/>
          <w:szCs w:val="28"/>
        </w:rPr>
        <w:t>немедленно сообщить по телефону 101 или 112 в пожарную аварийно-спасательную службу (при этом четко назвать адрес предприятия, место пожара, свою профессию, фамилию, имя, отчество (если таково имеется) полностью);</w:t>
      </w:r>
    </w:p>
    <w:p w:rsidR="009B476B" w:rsidRPr="009B476B" w:rsidRDefault="008A6093" w:rsidP="009B476B">
      <w:pPr>
        <w:ind w:firstLine="567"/>
        <w:jc w:val="both"/>
        <w:rPr>
          <w:rFonts w:eastAsia="Arial Unicode MS"/>
          <w:sz w:val="28"/>
          <w:szCs w:val="28"/>
        </w:rPr>
      </w:pPr>
      <w:r>
        <w:rPr>
          <w:rFonts w:eastAsia="Arial Unicode MS"/>
          <w:sz w:val="28"/>
          <w:szCs w:val="28"/>
        </w:rPr>
        <w:t>29</w:t>
      </w:r>
      <w:r w:rsidR="009B476B" w:rsidRPr="009B476B">
        <w:rPr>
          <w:rFonts w:eastAsia="Arial Unicode MS"/>
          <w:sz w:val="28"/>
          <w:szCs w:val="28"/>
        </w:rPr>
        <w:t>.2.</w:t>
      </w:r>
      <w:r w:rsidR="009B476B" w:rsidRPr="009B476B">
        <w:rPr>
          <w:rFonts w:eastAsia="Arial Unicode MS"/>
          <w:sz w:val="28"/>
          <w:szCs w:val="28"/>
        </w:rPr>
        <w:tab/>
      </w:r>
      <w:r w:rsidR="009B476B" w:rsidRPr="009B476B">
        <w:rPr>
          <w:sz w:val="28"/>
          <w:szCs w:val="28"/>
        </w:rPr>
        <w:t>принять меры по обеспечению безопасности и эвакуации людей из объекта возгорания;</w:t>
      </w:r>
    </w:p>
    <w:p w:rsidR="009B476B" w:rsidRPr="009B476B" w:rsidRDefault="008A6093" w:rsidP="009B476B">
      <w:pPr>
        <w:ind w:firstLine="567"/>
        <w:jc w:val="both"/>
        <w:rPr>
          <w:rFonts w:eastAsia="Arial Unicode MS"/>
          <w:sz w:val="28"/>
          <w:szCs w:val="28"/>
        </w:rPr>
      </w:pPr>
      <w:r>
        <w:rPr>
          <w:rFonts w:eastAsia="Arial Unicode MS"/>
          <w:sz w:val="28"/>
          <w:szCs w:val="28"/>
        </w:rPr>
        <w:t>29</w:t>
      </w:r>
      <w:r w:rsidR="009B476B" w:rsidRPr="009B476B">
        <w:rPr>
          <w:rFonts w:eastAsia="Arial Unicode MS"/>
          <w:sz w:val="28"/>
          <w:szCs w:val="28"/>
        </w:rPr>
        <w:t>.3.</w:t>
      </w:r>
      <w:r w:rsidR="009B476B" w:rsidRPr="009B476B">
        <w:rPr>
          <w:rFonts w:eastAsia="Arial Unicode MS"/>
          <w:sz w:val="28"/>
          <w:szCs w:val="28"/>
        </w:rPr>
        <w:tab/>
      </w:r>
      <w:r w:rsidR="009B476B" w:rsidRPr="009B476B">
        <w:rPr>
          <w:sz w:val="28"/>
          <w:szCs w:val="28"/>
        </w:rPr>
        <w:t>приступить к тушению пожара с помощью имеющихся на объекте первичных средств пожаротушения;</w:t>
      </w:r>
    </w:p>
    <w:p w:rsidR="009B476B" w:rsidRPr="009B476B" w:rsidRDefault="008A6093" w:rsidP="009B476B">
      <w:pPr>
        <w:ind w:firstLine="567"/>
        <w:jc w:val="both"/>
        <w:rPr>
          <w:rFonts w:eastAsia="Arial Unicode MS"/>
          <w:sz w:val="28"/>
          <w:szCs w:val="28"/>
        </w:rPr>
      </w:pPr>
      <w:r>
        <w:rPr>
          <w:rFonts w:eastAsia="Arial Unicode MS"/>
          <w:sz w:val="28"/>
          <w:szCs w:val="28"/>
        </w:rPr>
        <w:t>29</w:t>
      </w:r>
      <w:r w:rsidR="009B476B" w:rsidRPr="009B476B">
        <w:rPr>
          <w:rFonts w:eastAsia="Arial Unicode MS"/>
          <w:sz w:val="28"/>
          <w:szCs w:val="28"/>
        </w:rPr>
        <w:t>.4.</w:t>
      </w:r>
      <w:r w:rsidR="009B476B" w:rsidRPr="009B476B">
        <w:rPr>
          <w:rFonts w:eastAsia="Arial Unicode MS"/>
          <w:sz w:val="28"/>
          <w:szCs w:val="28"/>
        </w:rPr>
        <w:tab/>
      </w:r>
      <w:r w:rsidR="009B476B" w:rsidRPr="009B476B">
        <w:rPr>
          <w:sz w:val="28"/>
          <w:szCs w:val="28"/>
        </w:rPr>
        <w:t>организовать встречу пожарных аварийно-спасательных подразделений;</w:t>
      </w:r>
    </w:p>
    <w:p w:rsidR="009B476B" w:rsidRPr="009B476B" w:rsidRDefault="008A6093" w:rsidP="009B476B">
      <w:pPr>
        <w:ind w:firstLine="567"/>
        <w:jc w:val="both"/>
        <w:rPr>
          <w:rFonts w:eastAsia="Arial Unicode MS"/>
          <w:sz w:val="28"/>
          <w:szCs w:val="28"/>
        </w:rPr>
      </w:pPr>
      <w:r>
        <w:rPr>
          <w:rFonts w:eastAsia="Arial Unicode MS"/>
          <w:sz w:val="28"/>
          <w:szCs w:val="28"/>
        </w:rPr>
        <w:t>29</w:t>
      </w:r>
      <w:r w:rsidR="009B476B" w:rsidRPr="009B476B">
        <w:rPr>
          <w:rFonts w:eastAsia="Arial Unicode MS"/>
          <w:sz w:val="28"/>
          <w:szCs w:val="28"/>
        </w:rPr>
        <w:t>.5.</w:t>
      </w:r>
      <w:r w:rsidR="009B476B" w:rsidRPr="009B476B">
        <w:rPr>
          <w:rFonts w:eastAsia="Arial Unicode MS"/>
          <w:sz w:val="28"/>
          <w:szCs w:val="28"/>
        </w:rPr>
        <w:tab/>
      </w:r>
      <w:r w:rsidR="009B476B" w:rsidRPr="009B476B">
        <w:rPr>
          <w:sz w:val="28"/>
          <w:szCs w:val="28"/>
        </w:rPr>
        <w:t>по прибытии подразделений пожарной службы сообщить им необходимые сведения об очаге пожара и мерах, принятых по его ликвидации;</w:t>
      </w:r>
    </w:p>
    <w:p w:rsidR="009B476B" w:rsidRPr="009B476B" w:rsidRDefault="008A6093" w:rsidP="009B476B">
      <w:pPr>
        <w:ind w:firstLine="567"/>
        <w:jc w:val="both"/>
        <w:rPr>
          <w:rFonts w:eastAsia="Arial Unicode MS"/>
          <w:sz w:val="28"/>
          <w:szCs w:val="28"/>
        </w:rPr>
      </w:pPr>
      <w:r>
        <w:rPr>
          <w:rFonts w:eastAsia="Arial Unicode MS"/>
          <w:sz w:val="28"/>
          <w:szCs w:val="28"/>
        </w:rPr>
        <w:t>29</w:t>
      </w:r>
      <w:r w:rsidR="009B476B" w:rsidRPr="009B476B">
        <w:rPr>
          <w:rFonts w:eastAsia="Arial Unicode MS"/>
          <w:sz w:val="28"/>
          <w:szCs w:val="28"/>
        </w:rPr>
        <w:t>.6.</w:t>
      </w:r>
      <w:r w:rsidR="009B476B" w:rsidRPr="009B476B">
        <w:rPr>
          <w:rFonts w:eastAsia="Arial Unicode MS"/>
          <w:sz w:val="28"/>
          <w:szCs w:val="28"/>
        </w:rPr>
        <w:tab/>
      </w:r>
      <w:r w:rsidR="009B476B" w:rsidRPr="009B476B">
        <w:rPr>
          <w:sz w:val="28"/>
          <w:szCs w:val="28"/>
        </w:rPr>
        <w:t>принять меры по вызову к месту пожара администрации объекта;</w:t>
      </w:r>
    </w:p>
    <w:p w:rsidR="009B476B" w:rsidRPr="009B476B" w:rsidRDefault="008A6093" w:rsidP="009B476B">
      <w:pPr>
        <w:ind w:firstLine="567"/>
        <w:jc w:val="both"/>
        <w:rPr>
          <w:rFonts w:eastAsia="Arial Unicode MS"/>
          <w:sz w:val="28"/>
          <w:szCs w:val="28"/>
        </w:rPr>
      </w:pPr>
      <w:r>
        <w:rPr>
          <w:rFonts w:eastAsia="Arial Unicode MS"/>
          <w:sz w:val="28"/>
          <w:szCs w:val="28"/>
        </w:rPr>
        <w:t>29</w:t>
      </w:r>
      <w:r w:rsidR="009B476B" w:rsidRPr="009B476B">
        <w:rPr>
          <w:rFonts w:eastAsia="Arial Unicode MS"/>
          <w:sz w:val="28"/>
          <w:szCs w:val="28"/>
        </w:rPr>
        <w:t>.7.</w:t>
      </w:r>
      <w:r w:rsidR="009B476B" w:rsidRPr="009B476B">
        <w:rPr>
          <w:rFonts w:eastAsia="Arial Unicode MS"/>
          <w:sz w:val="28"/>
          <w:szCs w:val="28"/>
        </w:rPr>
        <w:tab/>
      </w:r>
      <w:r w:rsidR="009B476B" w:rsidRPr="009B476B">
        <w:rPr>
          <w:sz w:val="28"/>
          <w:szCs w:val="28"/>
        </w:rPr>
        <w:t>на период тушения пожара обеспечить охрану с целью исключения хищения материальных ценностей.</w:t>
      </w:r>
    </w:p>
    <w:p w:rsidR="00EE4998" w:rsidRPr="00EE4998" w:rsidRDefault="008A6093" w:rsidP="00EE4998">
      <w:pPr>
        <w:tabs>
          <w:tab w:val="num" w:pos="1440"/>
        </w:tabs>
        <w:ind w:firstLine="567"/>
        <w:jc w:val="both"/>
        <w:rPr>
          <w:sz w:val="28"/>
          <w:szCs w:val="28"/>
        </w:rPr>
      </w:pPr>
      <w:r>
        <w:rPr>
          <w:sz w:val="28"/>
          <w:szCs w:val="28"/>
        </w:rPr>
        <w:t>30</w:t>
      </w:r>
      <w:r w:rsidR="00EE4998" w:rsidRPr="00EE4998">
        <w:rPr>
          <w:sz w:val="28"/>
          <w:szCs w:val="28"/>
        </w:rPr>
        <w:t>. При несчастном случае необходимо:</w:t>
      </w:r>
    </w:p>
    <w:p w:rsidR="00EE4998" w:rsidRPr="00EE4998" w:rsidRDefault="008A6093" w:rsidP="00EE4998">
      <w:pPr>
        <w:ind w:firstLine="567"/>
        <w:jc w:val="both"/>
        <w:rPr>
          <w:sz w:val="28"/>
          <w:szCs w:val="28"/>
        </w:rPr>
      </w:pPr>
      <w:r>
        <w:rPr>
          <w:sz w:val="28"/>
          <w:szCs w:val="28"/>
        </w:rPr>
        <w:t>30</w:t>
      </w:r>
      <w:r w:rsidR="00EE4998" w:rsidRPr="00EE4998">
        <w:rPr>
          <w:sz w:val="28"/>
          <w:szCs w:val="28"/>
        </w:rPr>
        <w:t>.1.</w:t>
      </w:r>
      <w:r w:rsidR="00EE4998" w:rsidRPr="00EE4998">
        <w:rPr>
          <w:sz w:val="28"/>
          <w:szCs w:val="28"/>
        </w:rPr>
        <w:tab/>
        <w:t>немедленно безопасно прекратить работу;</w:t>
      </w:r>
    </w:p>
    <w:p w:rsidR="00EE4998" w:rsidRPr="00EE4998" w:rsidRDefault="008A6093" w:rsidP="00EE4998">
      <w:pPr>
        <w:ind w:firstLine="567"/>
        <w:jc w:val="both"/>
        <w:rPr>
          <w:sz w:val="28"/>
          <w:szCs w:val="28"/>
        </w:rPr>
      </w:pPr>
      <w:r>
        <w:rPr>
          <w:sz w:val="28"/>
          <w:szCs w:val="28"/>
        </w:rPr>
        <w:t>30</w:t>
      </w:r>
      <w:r w:rsidR="00EE4998" w:rsidRPr="00EE4998">
        <w:rPr>
          <w:sz w:val="28"/>
          <w:szCs w:val="28"/>
        </w:rPr>
        <w:t>.2.</w:t>
      </w:r>
      <w:r w:rsidR="00EE4998" w:rsidRPr="00EE4998">
        <w:rPr>
          <w:sz w:val="28"/>
          <w:szCs w:val="28"/>
        </w:rPr>
        <w:tab/>
        <w:t>соблюдая личную безопасность освободить пострадавшего от действия травмирующего фактора;</w:t>
      </w:r>
    </w:p>
    <w:p w:rsidR="00EE4998" w:rsidRPr="00EE4998" w:rsidRDefault="008A6093" w:rsidP="00EE4998">
      <w:pPr>
        <w:ind w:firstLine="567"/>
        <w:jc w:val="both"/>
        <w:rPr>
          <w:sz w:val="28"/>
          <w:szCs w:val="28"/>
        </w:rPr>
      </w:pPr>
      <w:r>
        <w:rPr>
          <w:sz w:val="28"/>
          <w:szCs w:val="28"/>
        </w:rPr>
        <w:t>30</w:t>
      </w:r>
      <w:r w:rsidR="00EE4998" w:rsidRPr="00EE4998">
        <w:rPr>
          <w:sz w:val="28"/>
          <w:szCs w:val="28"/>
        </w:rPr>
        <w:t>.3.</w:t>
      </w:r>
      <w:r w:rsidR="00EE4998" w:rsidRPr="00EE4998">
        <w:rPr>
          <w:sz w:val="28"/>
          <w:szCs w:val="28"/>
        </w:rPr>
        <w:tab/>
        <w:t>оказать первую доврачебную помощь, вызвать скорую медицинскую помощь (номер телефона 103);</w:t>
      </w:r>
    </w:p>
    <w:p w:rsidR="00EE4998" w:rsidRPr="00EE4998" w:rsidRDefault="008A6093" w:rsidP="00EE4998">
      <w:pPr>
        <w:ind w:firstLine="567"/>
        <w:jc w:val="both"/>
        <w:rPr>
          <w:sz w:val="28"/>
          <w:szCs w:val="28"/>
        </w:rPr>
      </w:pPr>
      <w:r>
        <w:rPr>
          <w:sz w:val="28"/>
          <w:szCs w:val="28"/>
        </w:rPr>
        <w:t>30</w:t>
      </w:r>
      <w:r w:rsidR="00EE4998" w:rsidRPr="00EE4998">
        <w:rPr>
          <w:sz w:val="28"/>
          <w:szCs w:val="28"/>
        </w:rPr>
        <w:t>.4.</w:t>
      </w:r>
      <w:r w:rsidR="00EE4998" w:rsidRPr="00EE4998">
        <w:rPr>
          <w:sz w:val="28"/>
          <w:szCs w:val="28"/>
        </w:rPr>
        <w:tab/>
        <w:t xml:space="preserve">принять меры по предотвращению </w:t>
      </w:r>
      <w:proofErr w:type="spellStart"/>
      <w:r w:rsidR="00EE4998" w:rsidRPr="00EE4998">
        <w:rPr>
          <w:sz w:val="28"/>
          <w:szCs w:val="28"/>
        </w:rPr>
        <w:t>травмирования</w:t>
      </w:r>
      <w:proofErr w:type="spellEnd"/>
      <w:r w:rsidR="00EE4998" w:rsidRPr="00EE4998">
        <w:rPr>
          <w:sz w:val="28"/>
          <w:szCs w:val="28"/>
        </w:rPr>
        <w:t xml:space="preserve"> других лиц;</w:t>
      </w:r>
    </w:p>
    <w:p w:rsidR="00EE4998" w:rsidRPr="00EE4998" w:rsidRDefault="008A6093" w:rsidP="00EE4998">
      <w:pPr>
        <w:ind w:firstLine="567"/>
        <w:jc w:val="both"/>
        <w:rPr>
          <w:sz w:val="28"/>
          <w:szCs w:val="28"/>
        </w:rPr>
      </w:pPr>
      <w:r>
        <w:rPr>
          <w:sz w:val="28"/>
          <w:szCs w:val="28"/>
        </w:rPr>
        <w:t>30</w:t>
      </w:r>
      <w:r w:rsidR="00EE4998" w:rsidRPr="00EE4998">
        <w:rPr>
          <w:sz w:val="28"/>
          <w:szCs w:val="28"/>
        </w:rPr>
        <w:t>.5.</w:t>
      </w:r>
      <w:r w:rsidR="00EE4998" w:rsidRPr="00EE4998">
        <w:rPr>
          <w:sz w:val="28"/>
          <w:szCs w:val="28"/>
        </w:rPr>
        <w:tab/>
        <w:t xml:space="preserve">сообщить о происшествии непосредственному руководителю или </w:t>
      </w:r>
      <w:r w:rsidR="00A34E09">
        <w:rPr>
          <w:sz w:val="28"/>
          <w:szCs w:val="28"/>
        </w:rPr>
        <w:t>администрации аптеки</w:t>
      </w:r>
      <w:r w:rsidR="00EE4998" w:rsidRPr="00EE4998">
        <w:rPr>
          <w:sz w:val="28"/>
          <w:szCs w:val="28"/>
        </w:rPr>
        <w:t>;</w:t>
      </w:r>
    </w:p>
    <w:p w:rsidR="00EE4998" w:rsidRDefault="008A6093" w:rsidP="00EE4998">
      <w:pPr>
        <w:ind w:firstLine="567"/>
        <w:jc w:val="both"/>
        <w:rPr>
          <w:sz w:val="28"/>
          <w:szCs w:val="28"/>
        </w:rPr>
      </w:pPr>
      <w:r>
        <w:rPr>
          <w:sz w:val="28"/>
          <w:szCs w:val="28"/>
        </w:rPr>
        <w:t>30</w:t>
      </w:r>
      <w:r w:rsidR="00EE4998" w:rsidRPr="00EE4998">
        <w:rPr>
          <w:sz w:val="28"/>
          <w:szCs w:val="28"/>
        </w:rPr>
        <w:t>.6.</w:t>
      </w:r>
      <w:r w:rsidR="00EE4998" w:rsidRPr="00EE4998">
        <w:rPr>
          <w:sz w:val="28"/>
          <w:szCs w:val="28"/>
        </w:rPr>
        <w:tab/>
        <w:t>сохранить обстановку происшествия и состояния оборудования таким, каким они были в момент происшествия, если это не угрожает жизни или здоровью окружающих или не приведет к аварии.</w:t>
      </w:r>
    </w:p>
    <w:p w:rsidR="009B476B" w:rsidRPr="009B476B" w:rsidRDefault="008A6093" w:rsidP="009B476B">
      <w:pPr>
        <w:widowControl w:val="0"/>
        <w:autoSpaceDE w:val="0"/>
        <w:autoSpaceDN w:val="0"/>
        <w:adjustRightInd w:val="0"/>
        <w:ind w:firstLine="567"/>
        <w:jc w:val="both"/>
        <w:rPr>
          <w:sz w:val="28"/>
          <w:szCs w:val="28"/>
        </w:rPr>
      </w:pPr>
      <w:r>
        <w:rPr>
          <w:sz w:val="28"/>
          <w:szCs w:val="28"/>
        </w:rPr>
        <w:t>31</w:t>
      </w:r>
      <w:r w:rsidR="009B476B" w:rsidRPr="009B476B">
        <w:rPr>
          <w:sz w:val="28"/>
          <w:szCs w:val="28"/>
        </w:rPr>
        <w:t>. При любой степени отравления любым средством или получения производственной травмы пострадавшему окажите первую доврачебная помощь:</w:t>
      </w:r>
    </w:p>
    <w:p w:rsidR="009B476B" w:rsidRPr="009B476B" w:rsidRDefault="008A6093" w:rsidP="009B476B">
      <w:pPr>
        <w:widowControl w:val="0"/>
        <w:autoSpaceDE w:val="0"/>
        <w:autoSpaceDN w:val="0"/>
        <w:adjustRightInd w:val="0"/>
        <w:ind w:firstLine="567"/>
        <w:jc w:val="both"/>
        <w:rPr>
          <w:sz w:val="28"/>
          <w:szCs w:val="28"/>
        </w:rPr>
      </w:pPr>
      <w:r>
        <w:rPr>
          <w:sz w:val="28"/>
          <w:szCs w:val="28"/>
        </w:rPr>
        <w:t>31</w:t>
      </w:r>
      <w:r w:rsidR="009B476B" w:rsidRPr="009B476B">
        <w:rPr>
          <w:sz w:val="28"/>
          <w:szCs w:val="28"/>
        </w:rPr>
        <w:t>.1.</w:t>
      </w:r>
      <w:r w:rsidR="009B476B" w:rsidRPr="009B476B">
        <w:rPr>
          <w:sz w:val="28"/>
          <w:szCs w:val="28"/>
        </w:rPr>
        <w:tab/>
        <w:t>при появлении признаков отравления во время выполнения работы (насморк, першение в горле, сухой кашель), пострадавшего следует немедленно удалить из зоны обработки на свежий воздух.</w:t>
      </w:r>
    </w:p>
    <w:p w:rsidR="009B476B" w:rsidRPr="009B476B" w:rsidRDefault="009B476B" w:rsidP="009B476B">
      <w:pPr>
        <w:widowControl w:val="0"/>
        <w:autoSpaceDE w:val="0"/>
        <w:autoSpaceDN w:val="0"/>
        <w:adjustRightInd w:val="0"/>
        <w:ind w:firstLine="567"/>
        <w:jc w:val="both"/>
        <w:rPr>
          <w:sz w:val="28"/>
          <w:szCs w:val="28"/>
        </w:rPr>
      </w:pPr>
      <w:r w:rsidRPr="009B476B">
        <w:rPr>
          <w:sz w:val="28"/>
          <w:szCs w:val="28"/>
        </w:rPr>
        <w:t>При раздражении горла необходимо прополоскать его 2%-м раствором питьевой соды или сделать содовые ингаляции;</w:t>
      </w:r>
    </w:p>
    <w:p w:rsidR="009B476B" w:rsidRPr="009B476B" w:rsidRDefault="008A6093" w:rsidP="009B476B">
      <w:pPr>
        <w:widowControl w:val="0"/>
        <w:autoSpaceDE w:val="0"/>
        <w:autoSpaceDN w:val="0"/>
        <w:adjustRightInd w:val="0"/>
        <w:ind w:firstLine="567"/>
        <w:jc w:val="both"/>
        <w:rPr>
          <w:sz w:val="28"/>
          <w:szCs w:val="28"/>
        </w:rPr>
      </w:pPr>
      <w:r>
        <w:rPr>
          <w:sz w:val="28"/>
          <w:szCs w:val="28"/>
        </w:rPr>
        <w:t>31</w:t>
      </w:r>
      <w:r w:rsidR="009B476B" w:rsidRPr="009B476B">
        <w:rPr>
          <w:sz w:val="28"/>
          <w:szCs w:val="28"/>
        </w:rPr>
        <w:t>.2.</w:t>
      </w:r>
      <w:r w:rsidR="009B476B" w:rsidRPr="009B476B">
        <w:rPr>
          <w:sz w:val="28"/>
          <w:szCs w:val="28"/>
        </w:rPr>
        <w:tab/>
        <w:t>при попадании любого средства в глаза необходимо немедленно обильно промыть их под струей чистой проточной воды в течение 5 - 10 минут. При раздражении глаз - закапать 20 - 30%-й раствор альбуцида;</w:t>
      </w:r>
    </w:p>
    <w:p w:rsidR="009B476B" w:rsidRPr="009B476B" w:rsidRDefault="008A6093" w:rsidP="009B476B">
      <w:pPr>
        <w:widowControl w:val="0"/>
        <w:autoSpaceDE w:val="0"/>
        <w:autoSpaceDN w:val="0"/>
        <w:adjustRightInd w:val="0"/>
        <w:ind w:firstLine="567"/>
        <w:jc w:val="both"/>
        <w:rPr>
          <w:sz w:val="28"/>
          <w:szCs w:val="28"/>
        </w:rPr>
      </w:pPr>
      <w:r>
        <w:rPr>
          <w:sz w:val="28"/>
          <w:szCs w:val="28"/>
        </w:rPr>
        <w:t>31</w:t>
      </w:r>
      <w:r w:rsidR="009B476B" w:rsidRPr="009B476B">
        <w:rPr>
          <w:sz w:val="28"/>
          <w:szCs w:val="28"/>
        </w:rPr>
        <w:t>.3.</w:t>
      </w:r>
      <w:r w:rsidR="009B476B" w:rsidRPr="009B476B">
        <w:rPr>
          <w:sz w:val="28"/>
          <w:szCs w:val="28"/>
        </w:rPr>
        <w:tab/>
        <w:t>при случайном попадании средства в желудок необходимо выпить несколько стаканов воды (2 - 4 стакана), а затем вызвать рвоту, раздражением корня языка. Эту процедуру можно повторить 2 раза. Через 10 - 15 минут после промывания желудка необходимо дать выпить пострадавшему активированного угля (10 таблеток).</w:t>
      </w:r>
    </w:p>
    <w:p w:rsidR="009B476B" w:rsidRPr="009B476B" w:rsidRDefault="009B476B" w:rsidP="009B476B">
      <w:pPr>
        <w:widowControl w:val="0"/>
        <w:autoSpaceDE w:val="0"/>
        <w:autoSpaceDN w:val="0"/>
        <w:adjustRightInd w:val="0"/>
        <w:ind w:firstLine="567"/>
        <w:jc w:val="both"/>
        <w:rPr>
          <w:sz w:val="28"/>
          <w:szCs w:val="28"/>
        </w:rPr>
      </w:pPr>
      <w:r w:rsidRPr="009B476B">
        <w:rPr>
          <w:sz w:val="28"/>
          <w:szCs w:val="28"/>
        </w:rPr>
        <w:t xml:space="preserve">Ни в коем случае не вызывать рвоту и не вводить ничего в рот человеку </w:t>
      </w:r>
      <w:r w:rsidRPr="009B476B">
        <w:rPr>
          <w:sz w:val="28"/>
          <w:szCs w:val="28"/>
        </w:rPr>
        <w:lastRenderedPageBreak/>
        <w:t>потерявшему сознание.</w:t>
      </w:r>
    </w:p>
    <w:p w:rsidR="009B476B" w:rsidRPr="009B476B" w:rsidRDefault="009B476B" w:rsidP="009B476B">
      <w:pPr>
        <w:widowControl w:val="0"/>
        <w:autoSpaceDE w:val="0"/>
        <w:autoSpaceDN w:val="0"/>
        <w:adjustRightInd w:val="0"/>
        <w:ind w:firstLine="567"/>
        <w:jc w:val="both"/>
        <w:rPr>
          <w:sz w:val="28"/>
          <w:szCs w:val="28"/>
        </w:rPr>
      </w:pPr>
      <w:r w:rsidRPr="009B476B">
        <w:rPr>
          <w:sz w:val="28"/>
          <w:szCs w:val="28"/>
        </w:rPr>
        <w:t>Нельзя делать промывание желудка при отравлении прижигающими ядами (перекись водорода, кислоты, щелочи и т.д.). В этих случаях промывание проводят через зонд в условиях стационара;</w:t>
      </w:r>
    </w:p>
    <w:p w:rsidR="009B476B" w:rsidRPr="009B476B" w:rsidRDefault="008A6093" w:rsidP="009B476B">
      <w:pPr>
        <w:ind w:firstLine="567"/>
        <w:jc w:val="both"/>
        <w:rPr>
          <w:sz w:val="28"/>
          <w:szCs w:val="28"/>
        </w:rPr>
      </w:pPr>
      <w:r>
        <w:rPr>
          <w:sz w:val="28"/>
          <w:szCs w:val="28"/>
        </w:rPr>
        <w:t>31</w:t>
      </w:r>
      <w:r w:rsidR="009B476B" w:rsidRPr="009B476B">
        <w:rPr>
          <w:sz w:val="28"/>
          <w:szCs w:val="28"/>
        </w:rPr>
        <w:t>.</w:t>
      </w:r>
      <w:r w:rsidR="00A34E09">
        <w:rPr>
          <w:sz w:val="28"/>
          <w:szCs w:val="28"/>
        </w:rPr>
        <w:t>4</w:t>
      </w:r>
      <w:r w:rsidR="009B476B" w:rsidRPr="009B476B">
        <w:rPr>
          <w:sz w:val="28"/>
          <w:szCs w:val="28"/>
        </w:rPr>
        <w:t>.</w:t>
      </w:r>
      <w:r w:rsidR="009B476B" w:rsidRPr="009B476B">
        <w:rPr>
          <w:sz w:val="28"/>
          <w:szCs w:val="28"/>
        </w:rPr>
        <w:tab/>
        <w:t>при кровотечении (ранении): вскройте индивидуальный пакет и наложите повязку, не касаясь самой раны руками. Оказывающий помощь при ранениях должен вымыть руки или смазать пальцы настойкой йода. При сильном кровотечении, если его невозможно остановить давящей повязкой, следует сдавить кровеносные сосуды, питающие раненую область, жгутом или закруткой (с указанием времени на вложенной в повязку под бинт или жгут записке);</w:t>
      </w:r>
    </w:p>
    <w:p w:rsidR="009B476B" w:rsidRPr="009B476B" w:rsidRDefault="008A6093" w:rsidP="009B476B">
      <w:pPr>
        <w:ind w:firstLine="567"/>
        <w:jc w:val="both"/>
        <w:rPr>
          <w:sz w:val="28"/>
          <w:szCs w:val="28"/>
        </w:rPr>
      </w:pPr>
      <w:r>
        <w:rPr>
          <w:sz w:val="28"/>
          <w:szCs w:val="28"/>
        </w:rPr>
        <w:t>31</w:t>
      </w:r>
      <w:r w:rsidR="009B476B" w:rsidRPr="009B476B">
        <w:rPr>
          <w:sz w:val="28"/>
          <w:szCs w:val="28"/>
        </w:rPr>
        <w:t>.</w:t>
      </w:r>
      <w:r w:rsidR="00A34E09">
        <w:rPr>
          <w:sz w:val="28"/>
          <w:szCs w:val="28"/>
        </w:rPr>
        <w:t>5</w:t>
      </w:r>
      <w:r w:rsidR="009B476B" w:rsidRPr="009B476B">
        <w:rPr>
          <w:sz w:val="28"/>
          <w:szCs w:val="28"/>
        </w:rPr>
        <w:t>.</w:t>
      </w:r>
      <w:r w:rsidR="009B476B" w:rsidRPr="009B476B">
        <w:rPr>
          <w:sz w:val="28"/>
          <w:szCs w:val="28"/>
        </w:rPr>
        <w:tab/>
        <w:t>при поражении электрическим током: немедленно освободите потерпевшего от воздействия электрического тока, отключив оборудование, напряжение в электрощите. Используя канат, палку, доску или какой-либо другой сухой предмет, не проводящий электрический ток, осуществите отделение потерпевшего от токоведущих частей или провода напряжением до 1000 В. Можно также оттянуть его за верхнюю одежду (если она сухая и отстает от тела), избегая при этом прикосновения к окружающим металлическим предметам. После того как потерпевший будет освобожден от действия тока, необходимо как можно быстрее приступить к оказанию ему первой помощи. Для этого его необходимо уложить на спину и проверить дыхание, пульс. Отсутствие пульса свидетельствует об остановке сердца. Если пострадавший дышит очень редко и судорожно, но у него прощупывается пульс, необходимо сразу, же начать делать искусственное дыхание, вдувая воздух изо рта в рот или изо рта в нос. При остановке сердца и отсутствии дыхания срочно приступите к сердечно-легочной реанимации (непрямому массажу сердца и проведению искусственного дыхания);</w:t>
      </w:r>
    </w:p>
    <w:p w:rsidR="009B476B" w:rsidRPr="009B476B" w:rsidRDefault="008A6093" w:rsidP="00A34E09">
      <w:pPr>
        <w:ind w:firstLine="567"/>
        <w:jc w:val="both"/>
        <w:rPr>
          <w:sz w:val="28"/>
          <w:szCs w:val="28"/>
        </w:rPr>
      </w:pPr>
      <w:r>
        <w:rPr>
          <w:sz w:val="28"/>
          <w:szCs w:val="28"/>
        </w:rPr>
        <w:t>32</w:t>
      </w:r>
      <w:r w:rsidR="009B476B" w:rsidRPr="009B476B">
        <w:rPr>
          <w:sz w:val="28"/>
          <w:szCs w:val="28"/>
        </w:rPr>
        <w:t>. Во всех случаях травмы или внезапного заболевания необходимо вызвать</w:t>
      </w:r>
      <w:r w:rsidR="00A34E09">
        <w:rPr>
          <w:sz w:val="28"/>
          <w:szCs w:val="28"/>
        </w:rPr>
        <w:t xml:space="preserve"> </w:t>
      </w:r>
      <w:r w:rsidR="009B476B" w:rsidRPr="009B476B">
        <w:rPr>
          <w:sz w:val="28"/>
          <w:szCs w:val="28"/>
        </w:rPr>
        <w:t xml:space="preserve">на место происшествия медицинских работников, при невозможности </w:t>
      </w:r>
      <w:r w:rsidR="009B476B">
        <w:rPr>
          <w:sz w:val="28"/>
          <w:szCs w:val="28"/>
        </w:rPr>
        <w:t>–</w:t>
      </w:r>
      <w:r w:rsidR="009B476B" w:rsidRPr="009B476B">
        <w:rPr>
          <w:sz w:val="28"/>
          <w:szCs w:val="28"/>
        </w:rPr>
        <w:t xml:space="preserve"> доставить</w:t>
      </w:r>
      <w:r w:rsidR="009B476B">
        <w:rPr>
          <w:sz w:val="28"/>
          <w:szCs w:val="28"/>
        </w:rPr>
        <w:t xml:space="preserve"> </w:t>
      </w:r>
      <w:r w:rsidR="009B476B" w:rsidRPr="009B476B">
        <w:rPr>
          <w:sz w:val="28"/>
          <w:szCs w:val="28"/>
        </w:rPr>
        <w:t>потерпевшего в ближайшую организацию здравоохранения.</w:t>
      </w:r>
    </w:p>
    <w:p w:rsidR="007F62C1" w:rsidRDefault="008A6093" w:rsidP="008A6093">
      <w:pPr>
        <w:ind w:firstLine="567"/>
        <w:jc w:val="both"/>
        <w:rPr>
          <w:sz w:val="28"/>
          <w:szCs w:val="28"/>
        </w:rPr>
      </w:pPr>
      <w:r>
        <w:rPr>
          <w:sz w:val="28"/>
          <w:szCs w:val="28"/>
        </w:rPr>
        <w:t>33</w:t>
      </w:r>
      <w:r w:rsidR="009B476B" w:rsidRPr="009B476B">
        <w:rPr>
          <w:sz w:val="28"/>
          <w:szCs w:val="28"/>
        </w:rPr>
        <w:t>. Все работы можно возобновить только после устранения причин, приведших к аварийной ситуации и с разрешения непосредственного руководителя.</w:t>
      </w:r>
    </w:p>
    <w:p w:rsidR="008A6093" w:rsidRPr="00F1754B" w:rsidRDefault="008A6093" w:rsidP="008A6093">
      <w:pPr>
        <w:ind w:firstLine="540"/>
        <w:jc w:val="both"/>
        <w:rPr>
          <w:bCs/>
          <w:sz w:val="28"/>
          <w:szCs w:val="28"/>
        </w:rPr>
      </w:pPr>
      <w:r w:rsidRPr="00F1754B">
        <w:rPr>
          <w:bCs/>
          <w:sz w:val="28"/>
          <w:szCs w:val="28"/>
        </w:rPr>
        <w:t>Порядок сообщения об аварии и несчастном случае на производстве: руководителю структурного подразделения-лично;</w:t>
      </w:r>
    </w:p>
    <w:p w:rsidR="008A6093" w:rsidRPr="00F1754B" w:rsidRDefault="008A6093" w:rsidP="008A6093">
      <w:pPr>
        <w:ind w:firstLine="540"/>
        <w:jc w:val="both"/>
        <w:rPr>
          <w:bCs/>
          <w:sz w:val="28"/>
          <w:szCs w:val="28"/>
        </w:rPr>
      </w:pPr>
      <w:r w:rsidRPr="00F1754B">
        <w:rPr>
          <w:bCs/>
          <w:sz w:val="28"/>
          <w:szCs w:val="28"/>
        </w:rPr>
        <w:tab/>
        <w:t>главному врачу по тел</w:t>
      </w:r>
      <w:r w:rsidR="0018792C">
        <w:rPr>
          <w:bCs/>
          <w:sz w:val="28"/>
          <w:szCs w:val="28"/>
        </w:rPr>
        <w:t>.:</w:t>
      </w:r>
    </w:p>
    <w:p w:rsidR="008A6093" w:rsidRPr="00F1754B" w:rsidRDefault="008A6093" w:rsidP="008A6093">
      <w:pPr>
        <w:ind w:firstLine="540"/>
        <w:jc w:val="both"/>
        <w:rPr>
          <w:bCs/>
          <w:sz w:val="28"/>
          <w:szCs w:val="28"/>
        </w:rPr>
      </w:pPr>
      <w:r w:rsidRPr="00F1754B">
        <w:rPr>
          <w:bCs/>
          <w:sz w:val="28"/>
          <w:szCs w:val="28"/>
        </w:rPr>
        <w:tab/>
        <w:t>заместителю главного вра</w:t>
      </w:r>
      <w:r w:rsidR="0018792C">
        <w:rPr>
          <w:bCs/>
          <w:sz w:val="28"/>
          <w:szCs w:val="28"/>
        </w:rPr>
        <w:t>ча по медицинской части по тел.:</w:t>
      </w:r>
    </w:p>
    <w:p w:rsidR="008A6093" w:rsidRPr="00F1754B" w:rsidRDefault="008A6093" w:rsidP="008A6093">
      <w:pPr>
        <w:ind w:firstLine="540"/>
        <w:jc w:val="both"/>
        <w:rPr>
          <w:bCs/>
          <w:sz w:val="28"/>
          <w:szCs w:val="28"/>
        </w:rPr>
      </w:pPr>
      <w:r w:rsidRPr="00F1754B">
        <w:rPr>
          <w:bCs/>
          <w:sz w:val="28"/>
          <w:szCs w:val="28"/>
        </w:rPr>
        <w:tab/>
        <w:t>инженеру по охране труда по тел</w:t>
      </w:r>
      <w:r w:rsidR="0018792C">
        <w:rPr>
          <w:bCs/>
          <w:sz w:val="28"/>
          <w:szCs w:val="28"/>
        </w:rPr>
        <w:t>.:</w:t>
      </w:r>
    </w:p>
    <w:p w:rsidR="008A6093" w:rsidRDefault="008A6093" w:rsidP="008A6093">
      <w:pPr>
        <w:jc w:val="both"/>
        <w:rPr>
          <w:sz w:val="28"/>
          <w:szCs w:val="28"/>
        </w:rPr>
      </w:pPr>
    </w:p>
    <w:p w:rsidR="0018792C" w:rsidRDefault="0018792C" w:rsidP="008A6093">
      <w:pPr>
        <w:jc w:val="both"/>
        <w:rPr>
          <w:sz w:val="28"/>
          <w:szCs w:val="28"/>
        </w:rPr>
      </w:pPr>
    </w:p>
    <w:p w:rsidR="0018792C" w:rsidRDefault="0018792C" w:rsidP="008A6093">
      <w:pPr>
        <w:jc w:val="both"/>
        <w:rPr>
          <w:sz w:val="28"/>
          <w:szCs w:val="28"/>
        </w:rPr>
      </w:pPr>
    </w:p>
    <w:tbl>
      <w:tblPr>
        <w:tblStyle w:val="a3"/>
        <w:tblW w:w="1020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1335"/>
        <w:gridCol w:w="4245"/>
      </w:tblGrid>
      <w:tr w:rsidR="008A6093" w:rsidTr="000643D3">
        <w:tc>
          <w:tcPr>
            <w:tcW w:w="4394" w:type="dxa"/>
            <w:hideMark/>
          </w:tcPr>
          <w:p w:rsidR="008A6093" w:rsidRDefault="008A6093" w:rsidP="000643D3">
            <w:pPr>
              <w:jc w:val="both"/>
              <w:rPr>
                <w:sz w:val="28"/>
                <w:szCs w:val="28"/>
              </w:rPr>
            </w:pPr>
            <w:r>
              <w:rPr>
                <w:sz w:val="28"/>
                <w:szCs w:val="28"/>
              </w:rPr>
              <w:t>СОГЛАСОВАНО</w:t>
            </w:r>
          </w:p>
          <w:p w:rsidR="008A6093" w:rsidRDefault="008A6093" w:rsidP="000643D3">
            <w:pPr>
              <w:jc w:val="both"/>
              <w:rPr>
                <w:sz w:val="28"/>
                <w:szCs w:val="28"/>
              </w:rPr>
            </w:pPr>
            <w:r>
              <w:rPr>
                <w:sz w:val="28"/>
                <w:szCs w:val="28"/>
              </w:rPr>
              <w:t>Инженер по охране труда</w:t>
            </w:r>
          </w:p>
          <w:p w:rsidR="008A6093" w:rsidRDefault="008A6093" w:rsidP="000643D3">
            <w:pPr>
              <w:pStyle w:val="ConsPlusNonformat"/>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 _____________________</w:t>
            </w:r>
          </w:p>
          <w:p w:rsidR="008A6093" w:rsidRDefault="008A6093" w:rsidP="000643D3">
            <w:pPr>
              <w:pStyle w:val="ConsPlusNonformat"/>
              <w:ind w:firstLine="284"/>
              <w:jc w:val="both"/>
              <w:rPr>
                <w:rFonts w:ascii="Times New Roman" w:hAnsi="Times New Roman" w:cs="Times New Roman"/>
                <w:lang w:eastAsia="en-US"/>
              </w:rPr>
            </w:pPr>
            <w:r>
              <w:rPr>
                <w:rFonts w:ascii="Times New Roman" w:hAnsi="Times New Roman" w:cs="Times New Roman"/>
                <w:lang w:eastAsia="en-US"/>
              </w:rPr>
              <w:t>(подпись)</w:t>
            </w:r>
            <w:r>
              <w:rPr>
                <w:rFonts w:ascii="Times New Roman" w:hAnsi="Times New Roman" w:cs="Times New Roman"/>
                <w:lang w:eastAsia="en-US"/>
              </w:rPr>
              <w:tab/>
            </w:r>
            <w:r>
              <w:rPr>
                <w:rFonts w:ascii="Times New Roman" w:hAnsi="Times New Roman" w:cs="Times New Roman"/>
                <w:lang w:eastAsia="en-US"/>
              </w:rPr>
              <w:tab/>
              <w:t>(фамилия, инициалы)</w:t>
            </w:r>
          </w:p>
        </w:tc>
        <w:tc>
          <w:tcPr>
            <w:tcW w:w="1559" w:type="dxa"/>
          </w:tcPr>
          <w:p w:rsidR="008A6093" w:rsidRDefault="008A6093" w:rsidP="000643D3">
            <w:pPr>
              <w:jc w:val="both"/>
              <w:rPr>
                <w:bCs/>
                <w:sz w:val="30"/>
                <w:szCs w:val="30"/>
              </w:rPr>
            </w:pPr>
          </w:p>
        </w:tc>
        <w:tc>
          <w:tcPr>
            <w:tcW w:w="4253" w:type="dxa"/>
            <w:hideMark/>
          </w:tcPr>
          <w:p w:rsidR="008A6093" w:rsidRDefault="008A6093" w:rsidP="000643D3">
            <w:pPr>
              <w:jc w:val="both"/>
              <w:rPr>
                <w:sz w:val="28"/>
                <w:szCs w:val="28"/>
              </w:rPr>
            </w:pPr>
            <w:r>
              <w:rPr>
                <w:sz w:val="28"/>
                <w:szCs w:val="28"/>
              </w:rPr>
              <w:t>Руководитель структурного подразделения организации __________ __________________</w:t>
            </w:r>
          </w:p>
          <w:p w:rsidR="008A6093" w:rsidRDefault="008A6093" w:rsidP="000643D3">
            <w:pPr>
              <w:jc w:val="both"/>
              <w:rPr>
                <w:bCs/>
                <w:sz w:val="30"/>
                <w:szCs w:val="30"/>
              </w:rPr>
            </w:pPr>
            <w:r>
              <w:t>(подпись)</w:t>
            </w:r>
            <w:r>
              <w:tab/>
              <w:t>(фамилия</w:t>
            </w:r>
            <w:r>
              <w:rPr>
                <w:sz w:val="28"/>
                <w:szCs w:val="28"/>
              </w:rPr>
              <w:t xml:space="preserve">, </w:t>
            </w:r>
            <w:r>
              <w:t>инициалы)</w:t>
            </w:r>
          </w:p>
        </w:tc>
      </w:tr>
    </w:tbl>
    <w:p w:rsidR="008A6093" w:rsidRPr="008A6093" w:rsidRDefault="008A6093" w:rsidP="0018792C">
      <w:pPr>
        <w:jc w:val="both"/>
        <w:rPr>
          <w:sz w:val="28"/>
          <w:szCs w:val="28"/>
        </w:rPr>
      </w:pPr>
      <w:bookmarkStart w:id="15" w:name="_GoBack"/>
      <w:bookmarkEnd w:id="15"/>
    </w:p>
    <w:sectPr w:rsidR="008A6093" w:rsidRPr="008A6093" w:rsidSect="007315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94A89"/>
    <w:multiLevelType w:val="hybridMultilevel"/>
    <w:tmpl w:val="6688D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F906546"/>
    <w:multiLevelType w:val="hybridMultilevel"/>
    <w:tmpl w:val="ED765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71433DE"/>
    <w:multiLevelType w:val="hybridMultilevel"/>
    <w:tmpl w:val="F170FE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F9"/>
    <w:rsid w:val="000846E3"/>
    <w:rsid w:val="000D0367"/>
    <w:rsid w:val="00135451"/>
    <w:rsid w:val="00146616"/>
    <w:rsid w:val="0017723E"/>
    <w:rsid w:val="0018792C"/>
    <w:rsid w:val="001F52C1"/>
    <w:rsid w:val="002713B4"/>
    <w:rsid w:val="002F37D0"/>
    <w:rsid w:val="00353D6F"/>
    <w:rsid w:val="00355916"/>
    <w:rsid w:val="00372D8A"/>
    <w:rsid w:val="003E4BB8"/>
    <w:rsid w:val="00403FD3"/>
    <w:rsid w:val="004206B2"/>
    <w:rsid w:val="00460AB3"/>
    <w:rsid w:val="004C70DA"/>
    <w:rsid w:val="004E0361"/>
    <w:rsid w:val="00582F36"/>
    <w:rsid w:val="005E3EF9"/>
    <w:rsid w:val="006246F5"/>
    <w:rsid w:val="00665F4C"/>
    <w:rsid w:val="006A0056"/>
    <w:rsid w:val="006A03AC"/>
    <w:rsid w:val="006B5F11"/>
    <w:rsid w:val="00731537"/>
    <w:rsid w:val="007C7AC4"/>
    <w:rsid w:val="007F62C1"/>
    <w:rsid w:val="00813AB7"/>
    <w:rsid w:val="00895687"/>
    <w:rsid w:val="008A6093"/>
    <w:rsid w:val="008F3473"/>
    <w:rsid w:val="00914E66"/>
    <w:rsid w:val="00936D30"/>
    <w:rsid w:val="009B476B"/>
    <w:rsid w:val="009D08BA"/>
    <w:rsid w:val="009E65DD"/>
    <w:rsid w:val="00A34E09"/>
    <w:rsid w:val="00A77AF0"/>
    <w:rsid w:val="00AB10EC"/>
    <w:rsid w:val="00AC7578"/>
    <w:rsid w:val="00B42BAA"/>
    <w:rsid w:val="00B93510"/>
    <w:rsid w:val="00BD068D"/>
    <w:rsid w:val="00BF58C0"/>
    <w:rsid w:val="00C6003C"/>
    <w:rsid w:val="00C9595F"/>
    <w:rsid w:val="00CB5FA1"/>
    <w:rsid w:val="00D066C1"/>
    <w:rsid w:val="00D31CCD"/>
    <w:rsid w:val="00DA7195"/>
    <w:rsid w:val="00DE2C2D"/>
    <w:rsid w:val="00ED313B"/>
    <w:rsid w:val="00EE4998"/>
    <w:rsid w:val="00FB5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A0B6"/>
  <w15:docId w15:val="{5A5BB184-A78B-4748-8BFC-27B8871A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5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E3EF9"/>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3EF9"/>
    <w:rPr>
      <w:rFonts w:ascii="Times New Roman" w:eastAsia="Times New Roman" w:hAnsi="Times New Roman" w:cs="Times New Roman"/>
      <w:b/>
      <w:bCs/>
      <w:sz w:val="32"/>
      <w:szCs w:val="24"/>
      <w:lang w:eastAsia="ru-RU"/>
    </w:rPr>
  </w:style>
  <w:style w:type="paragraph" w:customStyle="1" w:styleId="ConsPlusNormal">
    <w:name w:val="ConsPlusNormal"/>
    <w:rsid w:val="005E3EF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5E3EF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7315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0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98911">
      <w:bodyDiv w:val="1"/>
      <w:marLeft w:val="0"/>
      <w:marRight w:val="0"/>
      <w:marTop w:val="0"/>
      <w:marBottom w:val="0"/>
      <w:divBdr>
        <w:top w:val="none" w:sz="0" w:space="0" w:color="auto"/>
        <w:left w:val="none" w:sz="0" w:space="0" w:color="auto"/>
        <w:bottom w:val="none" w:sz="0" w:space="0" w:color="auto"/>
        <w:right w:val="none" w:sz="0" w:space="0" w:color="auto"/>
      </w:divBdr>
    </w:div>
    <w:div w:id="108491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3647</Words>
  <Characters>20789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5</cp:revision>
  <dcterms:created xsi:type="dcterms:W3CDTF">2019-05-14T05:58:00Z</dcterms:created>
  <dcterms:modified xsi:type="dcterms:W3CDTF">2019-07-22T14:12:00Z</dcterms:modified>
</cp:coreProperties>
</file>